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FD4" w:rsidRDefault="00323F3B" w:rsidP="00516FD4">
      <w:pPr>
        <w:pStyle w:val="ac"/>
        <w:jc w:val="right"/>
      </w:pPr>
      <w:r w:rsidRPr="00323F3B">
        <w:rPr>
          <w:color w:val="000000"/>
          <w:szCs w:val="22"/>
        </w:rPr>
        <w:t>Куда</w:t>
      </w:r>
      <w:r w:rsidR="00BB3305" w:rsidRPr="004C41FC">
        <w:rPr>
          <w:color w:val="000000"/>
        </w:rPr>
        <w:t xml:space="preserve">: </w:t>
      </w:r>
    </w:p>
    <w:p w:rsidR="005F020C" w:rsidRPr="00516FD4" w:rsidRDefault="005F020C" w:rsidP="00AD2727">
      <w:pPr>
        <w:pStyle w:val="ac"/>
        <w:jc w:val="center"/>
      </w:pPr>
      <w:r w:rsidRPr="00B36E26">
        <w:rPr>
          <w:b/>
          <w:bCs/>
        </w:rPr>
        <w:t>У</w:t>
      </w:r>
      <w:r w:rsidR="00580961">
        <w:rPr>
          <w:b/>
          <w:bCs/>
        </w:rPr>
        <w:t>важаемы</w:t>
      </w:r>
      <w:r w:rsidR="001B0B07">
        <w:rPr>
          <w:b/>
          <w:bCs/>
        </w:rPr>
        <w:t>е господа</w:t>
      </w:r>
      <w:r w:rsidRPr="00B36E26">
        <w:rPr>
          <w:b/>
          <w:bCs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263C4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B36E26" w:rsidRPr="00B36E26" w:rsidRDefault="00CC795E" w:rsidP="00B36E26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Коммерческое предложение №0989Т </w:t>
      </w:r>
      <w:r w:rsidR="000A1425">
        <w:rPr>
          <w:b/>
          <w:szCs w:val="22"/>
          <w:lang w:eastAsia="ru-RU"/>
        </w:rPr>
        <w:t>о</w:t>
      </w:r>
      <w:r>
        <w:rPr>
          <w:b/>
          <w:szCs w:val="22"/>
          <w:lang w:eastAsia="ru-RU"/>
        </w:rPr>
        <w:t xml:space="preserve">т </w:t>
      </w:r>
      <w:r w:rsidR="00C77673">
        <w:rPr>
          <w:b/>
          <w:szCs w:val="22"/>
          <w:lang w:eastAsia="ru-RU"/>
        </w:rPr>
        <w:t>05.04</w:t>
      </w:r>
      <w:r w:rsidR="006D3359">
        <w:rPr>
          <w:b/>
          <w:szCs w:val="22"/>
          <w:lang w:eastAsia="ru-RU"/>
        </w:rPr>
        <w:t>.2022</w:t>
      </w:r>
      <w:r>
        <w:rPr>
          <w:b/>
          <w:szCs w:val="22"/>
          <w:lang w:eastAsia="ru-RU"/>
        </w:rPr>
        <w:t xml:space="preserve"> г.</w:t>
      </w:r>
    </w:p>
    <w:p w:rsidR="00F51815" w:rsidRPr="00516FD4" w:rsidRDefault="00B36E26" w:rsidP="00516FD4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Низкорамный</w:t>
      </w:r>
      <w:r w:rsidR="00357D62">
        <w:rPr>
          <w:b/>
          <w:szCs w:val="22"/>
          <w:lang w:eastAsia="ru-RU"/>
        </w:rPr>
        <w:t xml:space="preserve"> 4-х </w:t>
      </w:r>
      <w:proofErr w:type="spellStart"/>
      <w:r w:rsidR="00357D62">
        <w:rPr>
          <w:b/>
          <w:szCs w:val="22"/>
          <w:lang w:eastAsia="ru-RU"/>
        </w:rPr>
        <w:t>осный</w:t>
      </w:r>
      <w:proofErr w:type="spellEnd"/>
      <w:r w:rsidR="00357D62">
        <w:rPr>
          <w:b/>
          <w:szCs w:val="22"/>
          <w:lang w:eastAsia="ru-RU"/>
        </w:rPr>
        <w:t xml:space="preserve"> трал </w:t>
      </w:r>
      <w:proofErr w:type="spellStart"/>
      <w:r w:rsidR="00357D62">
        <w:rPr>
          <w:b/>
          <w:szCs w:val="22"/>
          <w:lang w:eastAsia="ru-RU"/>
        </w:rPr>
        <w:t>СпецПрицеп</w:t>
      </w:r>
      <w:proofErr w:type="spellEnd"/>
      <w:r w:rsidR="00357D62">
        <w:rPr>
          <w:b/>
          <w:szCs w:val="22"/>
          <w:lang w:eastAsia="ru-RU"/>
        </w:rPr>
        <w:t xml:space="preserve"> 9942L</w:t>
      </w:r>
      <w:r>
        <w:rPr>
          <w:b/>
          <w:szCs w:val="22"/>
          <w:lang w:eastAsia="ru-RU"/>
        </w:rPr>
        <w:t>4</w:t>
      </w:r>
      <w:r w:rsidR="00C77673">
        <w:rPr>
          <w:b/>
          <w:szCs w:val="22"/>
          <w:lang w:eastAsia="ru-RU"/>
        </w:rPr>
        <w:t>, 2022</w:t>
      </w:r>
      <w:r w:rsidR="006D3359">
        <w:rPr>
          <w:b/>
          <w:szCs w:val="22"/>
          <w:lang w:eastAsia="ru-RU"/>
        </w:rPr>
        <w:t xml:space="preserve"> </w:t>
      </w:r>
      <w:proofErr w:type="spellStart"/>
      <w:r w:rsidR="006D3359">
        <w:rPr>
          <w:b/>
          <w:szCs w:val="22"/>
          <w:lang w:eastAsia="ru-RU"/>
        </w:rPr>
        <w:t>г.в</w:t>
      </w:r>
      <w:proofErr w:type="spellEnd"/>
      <w:r w:rsidR="006D3359">
        <w:rPr>
          <w:b/>
          <w:szCs w:val="22"/>
          <w:lang w:eastAsia="ru-RU"/>
        </w:rPr>
        <w:t xml:space="preserve">., новый, </w:t>
      </w:r>
      <w:r>
        <w:rPr>
          <w:b/>
          <w:szCs w:val="22"/>
          <w:lang w:eastAsia="ru-RU"/>
        </w:rPr>
        <w:t xml:space="preserve">механические 13 градусов, </w:t>
      </w:r>
      <w:r w:rsidR="00DD6AC6">
        <w:rPr>
          <w:b/>
          <w:szCs w:val="22"/>
          <w:lang w:eastAsia="ru-RU"/>
        </w:rPr>
        <w:t>готов к отгрузке</w:t>
      </w:r>
      <w:r w:rsidR="00516FD4">
        <w:rPr>
          <w:b/>
          <w:szCs w:val="22"/>
          <w:lang w:eastAsia="ru-RU"/>
        </w:rPr>
        <w:t xml:space="preserve"> в г. Тверь</w:t>
      </w:r>
    </w:p>
    <w:p w:rsidR="00F51815" w:rsidRDefault="00046414" w:rsidP="00516FD4">
      <w:pPr>
        <w:widowControl/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46414">
        <w:rPr>
          <w:noProof/>
          <w:sz w:val="24"/>
          <w:szCs w:val="24"/>
          <w:lang w:eastAsia="ru-RU"/>
        </w:rPr>
        <w:drawing>
          <wp:inline distT="0" distB="0" distL="0" distR="0">
            <wp:extent cx="6512560" cy="3893820"/>
            <wp:effectExtent l="0" t="0" r="2540" b="0"/>
            <wp:docPr id="4" name="Рисунок 4" descr="C:\Users\С ноута\d (acer travelMate 6292)\мои документы\Полуприцепы производители-поставщики\Спецприцеп Тверь\трал низкорамный 4 оси\207Д мехтрапы ноябрь 2021\3b012870-c86d-4444-933a-3bc17d408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\207Д мехтрапы ноябрь 2021\3b012870-c86d-4444-933a-3bc17d408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4" b="17317"/>
                    <a:stretch/>
                  </pic:blipFill>
                  <pic:spPr bwMode="auto">
                    <a:xfrm>
                      <a:off x="0" y="0"/>
                      <a:ext cx="651256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583C" w:rsidRDefault="00046414" w:rsidP="00B13674">
      <w:pPr>
        <w:spacing w:before="20" w:after="20"/>
        <w:jc w:val="both"/>
        <w:rPr>
          <w:sz w:val="24"/>
          <w:szCs w:val="24"/>
        </w:rPr>
      </w:pPr>
      <w:r w:rsidRPr="00046414">
        <w:rPr>
          <w:noProof/>
          <w:sz w:val="24"/>
          <w:szCs w:val="24"/>
          <w:lang w:eastAsia="ru-RU"/>
        </w:rPr>
        <w:drawing>
          <wp:inline distT="0" distB="0" distL="0" distR="0">
            <wp:extent cx="2600587" cy="2461741"/>
            <wp:effectExtent l="0" t="0" r="0" b="0"/>
            <wp:docPr id="6" name="Рисунок 6" descr="C:\Users\С ноута\d (acer travelMate 6292)\мои документы\Полуприцепы производители-поставщики\Спецприцеп Тверь\трал низкорамный 4 оси\207Д мехтрапы ноябрь 2021\3f030f62-16fb-4b2e-bb93-9cbd87aa9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4 оси\207Д мехтрапы ноябрь 2021\3f030f62-16fb-4b2e-bb93-9cbd87aa94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9" b="23475"/>
                    <a:stretch/>
                  </pic:blipFill>
                  <pic:spPr bwMode="auto">
                    <a:xfrm>
                      <a:off x="0" y="0"/>
                      <a:ext cx="2623742" cy="248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641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77673" w:rsidRPr="00C77673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707813" cy="2281805"/>
            <wp:effectExtent l="0" t="0" r="6985" b="4445"/>
            <wp:docPr id="8" name="Рисунок 8" descr="C:\Users\С ноута\d (acer travelMate 6292)\мои документы\Полуприцепы производители-поставщики\Спецприцеп Тверь\трал низкорамный 4 оси\62Р на июнь 2021 СК Горизонт мехтрапы\9d0bc611-0f7a-4d5c-b20b-761b252c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4 оси\62Р на июнь 2021 СК Горизонт мехтрапы\9d0bc611-0f7a-4d5c-b20b-761b252c36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931" cy="229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FA1" w:rsidRDefault="009F0FC3" w:rsidP="00B13674">
      <w:pPr>
        <w:spacing w:before="20" w:after="20"/>
        <w:jc w:val="both"/>
        <w:rPr>
          <w:sz w:val="24"/>
          <w:szCs w:val="24"/>
        </w:rPr>
      </w:pPr>
      <w:hyperlink r:id="rId11" w:history="1">
        <w:r w:rsidR="00516FD4" w:rsidRPr="003D795D">
          <w:rPr>
            <w:rStyle w:val="a5"/>
            <w:sz w:val="24"/>
            <w:szCs w:val="24"/>
          </w:rPr>
          <w:t>https://www.youtube.com/watch?v=pQ-4QyT9w7o</w:t>
        </w:r>
      </w:hyperlink>
    </w:p>
    <w:p w:rsidR="00273B11" w:rsidRDefault="003A4287" w:rsidP="003F6435">
      <w:pPr>
        <w:spacing w:before="20" w:after="20"/>
        <w:jc w:val="both"/>
        <w:rPr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14EF7610" wp14:editId="41910DFE">
            <wp:extent cx="6865620" cy="5253008"/>
            <wp:effectExtent l="0" t="0" r="0" b="5080"/>
            <wp:docPr id="5" name="Рисунок 5" descr="\\SERVER\k\Полуприцепы прайс\прайс\ПРАЙС ГОТОВЫЙ 2019\Схемы базовых моделей\L4 11,15 мг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SERVER\k\Полуприцепы прайс\прайс\ПРАЙС ГОТОВЫЙ 2019\Схемы базовых моделей\L4 11,15 мгп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525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181" w:rsidRDefault="00EA1181" w:rsidP="003F6435">
      <w:pPr>
        <w:spacing w:before="20" w:after="20"/>
        <w:jc w:val="both"/>
        <w:rPr>
          <w:sz w:val="24"/>
          <w:szCs w:val="24"/>
        </w:rPr>
      </w:pPr>
      <w:r w:rsidRPr="003F6435">
        <w:rPr>
          <w:sz w:val="24"/>
          <w:szCs w:val="24"/>
        </w:rPr>
        <w:t xml:space="preserve">Грузоподъемность </w:t>
      </w:r>
      <w:r w:rsidR="00BA6B51">
        <w:rPr>
          <w:sz w:val="24"/>
          <w:szCs w:val="24"/>
        </w:rPr>
        <w:t>54</w:t>
      </w:r>
      <w:r w:rsidRPr="003F6435">
        <w:rPr>
          <w:sz w:val="24"/>
          <w:szCs w:val="24"/>
        </w:rPr>
        <w:t xml:space="preserve"> 000 кг; </w:t>
      </w:r>
    </w:p>
    <w:p w:rsidR="004B3272" w:rsidRPr="003F6435" w:rsidRDefault="00BA6B51" w:rsidP="003F6435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>масса без нагрузки 13 5</w:t>
      </w:r>
      <w:r w:rsidR="004B3272">
        <w:rPr>
          <w:sz w:val="24"/>
          <w:szCs w:val="24"/>
        </w:rPr>
        <w:t>00 кг;</w:t>
      </w:r>
    </w:p>
    <w:p w:rsidR="00EA1181" w:rsidRPr="003F6435" w:rsidRDefault="00EA1181" w:rsidP="003F6435">
      <w:pPr>
        <w:spacing w:before="20" w:after="20"/>
        <w:jc w:val="both"/>
        <w:rPr>
          <w:sz w:val="24"/>
          <w:szCs w:val="24"/>
        </w:rPr>
      </w:pPr>
      <w:r w:rsidRPr="003F6435">
        <w:rPr>
          <w:sz w:val="24"/>
          <w:szCs w:val="24"/>
        </w:rPr>
        <w:t xml:space="preserve">погрузочная высота </w:t>
      </w:r>
      <w:smartTag w:uri="urn:schemas-microsoft-com:office:smarttags" w:element="metricconverter">
        <w:smartTagPr>
          <w:attr w:name="ProductID" w:val="900 мм"/>
        </w:smartTagPr>
        <w:r w:rsidRPr="003F6435">
          <w:rPr>
            <w:sz w:val="24"/>
            <w:szCs w:val="24"/>
          </w:rPr>
          <w:t>900 мм</w:t>
        </w:r>
      </w:smartTag>
      <w:r w:rsidRPr="003F6435">
        <w:rPr>
          <w:sz w:val="24"/>
          <w:szCs w:val="24"/>
        </w:rPr>
        <w:t xml:space="preserve">; </w:t>
      </w:r>
    </w:p>
    <w:p w:rsidR="00EA1181" w:rsidRPr="003F6435" w:rsidRDefault="00516FD4" w:rsidP="003F6435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грузовая площадка </w:t>
      </w:r>
      <w:proofErr w:type="spellStart"/>
      <w:r>
        <w:rPr>
          <w:sz w:val="24"/>
          <w:szCs w:val="24"/>
        </w:rPr>
        <w:t>ДхШ</w:t>
      </w:r>
      <w:proofErr w:type="spellEnd"/>
      <w:r>
        <w:rPr>
          <w:sz w:val="24"/>
          <w:szCs w:val="24"/>
        </w:rPr>
        <w:t xml:space="preserve"> 11150x2540</w:t>
      </w:r>
      <w:r w:rsidR="00EA1181" w:rsidRPr="003F6435">
        <w:rPr>
          <w:sz w:val="24"/>
          <w:szCs w:val="24"/>
        </w:rPr>
        <w:t xml:space="preserve"> мм; </w:t>
      </w:r>
    </w:p>
    <w:p w:rsidR="004B3272" w:rsidRDefault="004B3272" w:rsidP="003F6435">
      <w:pPr>
        <w:spacing w:before="20" w:after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выдвижные </w:t>
      </w:r>
      <w:proofErr w:type="spellStart"/>
      <w:r>
        <w:rPr>
          <w:b/>
          <w:sz w:val="24"/>
          <w:szCs w:val="24"/>
        </w:rPr>
        <w:t>уширители</w:t>
      </w:r>
      <w:proofErr w:type="spellEnd"/>
      <w:r w:rsidR="00516FD4">
        <w:rPr>
          <w:b/>
          <w:sz w:val="24"/>
          <w:szCs w:val="24"/>
        </w:rPr>
        <w:t xml:space="preserve"> до 3140</w:t>
      </w:r>
      <w:r w:rsidR="00EA1181" w:rsidRPr="003F6435">
        <w:rPr>
          <w:b/>
          <w:sz w:val="24"/>
          <w:szCs w:val="24"/>
        </w:rPr>
        <w:t xml:space="preserve"> мм</w:t>
      </w:r>
      <w:r>
        <w:rPr>
          <w:b/>
          <w:sz w:val="24"/>
          <w:szCs w:val="24"/>
        </w:rPr>
        <w:t>;</w:t>
      </w:r>
    </w:p>
    <w:p w:rsidR="00EA1181" w:rsidRDefault="004B3272" w:rsidP="003F6435">
      <w:pPr>
        <w:spacing w:before="20" w:after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ящики под гусаком для </w:t>
      </w:r>
      <w:proofErr w:type="spellStart"/>
      <w:r>
        <w:rPr>
          <w:b/>
          <w:sz w:val="24"/>
          <w:szCs w:val="24"/>
        </w:rPr>
        <w:t>уширителей</w:t>
      </w:r>
      <w:proofErr w:type="spellEnd"/>
      <w:r>
        <w:rPr>
          <w:b/>
          <w:sz w:val="24"/>
          <w:szCs w:val="24"/>
        </w:rPr>
        <w:t>;</w:t>
      </w:r>
    </w:p>
    <w:p w:rsidR="00273B11" w:rsidRPr="003F6435" w:rsidRDefault="00273B11" w:rsidP="003F6435">
      <w:pPr>
        <w:spacing w:before="20" w:after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Механические трапы, угол заезда 13 градусов,</w:t>
      </w:r>
    </w:p>
    <w:p w:rsidR="00EA1181" w:rsidRPr="003F6435" w:rsidRDefault="00EA1181" w:rsidP="003F6435">
      <w:pPr>
        <w:spacing w:before="20" w:after="20"/>
        <w:jc w:val="both"/>
        <w:rPr>
          <w:b/>
          <w:sz w:val="24"/>
          <w:szCs w:val="24"/>
        </w:rPr>
      </w:pPr>
      <w:r w:rsidRPr="003F6435">
        <w:rPr>
          <w:sz w:val="24"/>
          <w:szCs w:val="24"/>
        </w:rPr>
        <w:t>габаритная длина от шкворня 14</w:t>
      </w:r>
      <w:r w:rsidR="004B3272">
        <w:rPr>
          <w:sz w:val="24"/>
          <w:szCs w:val="24"/>
        </w:rPr>
        <w:t xml:space="preserve"> 285</w:t>
      </w:r>
      <w:r w:rsidRPr="003F6435">
        <w:rPr>
          <w:sz w:val="24"/>
          <w:szCs w:val="24"/>
        </w:rPr>
        <w:t xml:space="preserve"> мм.</w:t>
      </w:r>
    </w:p>
    <w:p w:rsidR="00EA1181" w:rsidRPr="000D01EB" w:rsidRDefault="00EA1181" w:rsidP="003F6435">
      <w:pPr>
        <w:spacing w:before="20" w:after="20"/>
        <w:jc w:val="both"/>
        <w:rPr>
          <w:color w:val="FF0000"/>
          <w:sz w:val="24"/>
          <w:szCs w:val="24"/>
        </w:rPr>
      </w:pPr>
      <w:r w:rsidRPr="003F6435">
        <w:rPr>
          <w:sz w:val="24"/>
          <w:szCs w:val="24"/>
        </w:rPr>
        <w:t>межосевое расстояние 1</w:t>
      </w:r>
      <w:r w:rsidR="004B3272">
        <w:rPr>
          <w:sz w:val="24"/>
          <w:szCs w:val="24"/>
        </w:rPr>
        <w:t xml:space="preserve"> </w:t>
      </w:r>
      <w:r w:rsidRPr="003F6435">
        <w:rPr>
          <w:sz w:val="24"/>
          <w:szCs w:val="24"/>
        </w:rPr>
        <w:t xml:space="preserve">360 мм, </w:t>
      </w:r>
    </w:p>
    <w:p w:rsidR="00EE05AE" w:rsidRDefault="00EA1181" w:rsidP="003F6435">
      <w:pPr>
        <w:spacing w:before="20" w:after="20"/>
        <w:jc w:val="both"/>
        <w:rPr>
          <w:sz w:val="24"/>
          <w:szCs w:val="24"/>
        </w:rPr>
      </w:pPr>
      <w:r w:rsidRPr="004B3272">
        <w:rPr>
          <w:sz w:val="24"/>
          <w:szCs w:val="24"/>
        </w:rPr>
        <w:t xml:space="preserve">шины </w:t>
      </w:r>
      <w:r w:rsidR="00273B11" w:rsidRPr="004B3272">
        <w:rPr>
          <w:b/>
          <w:sz w:val="24"/>
          <w:szCs w:val="24"/>
        </w:rPr>
        <w:t>КАМА</w:t>
      </w:r>
      <w:r w:rsidRPr="003F6435">
        <w:rPr>
          <w:sz w:val="24"/>
          <w:szCs w:val="24"/>
        </w:rPr>
        <w:t>- 235/75R</w:t>
      </w:r>
      <w:r w:rsidR="00EF210A">
        <w:rPr>
          <w:sz w:val="24"/>
          <w:szCs w:val="24"/>
        </w:rPr>
        <w:t>17,5 (16</w:t>
      </w:r>
      <w:r w:rsidR="00EE05AE">
        <w:rPr>
          <w:sz w:val="24"/>
          <w:szCs w:val="24"/>
        </w:rPr>
        <w:t xml:space="preserve"> шт. + 2 шт. запасные);</w:t>
      </w:r>
    </w:p>
    <w:p w:rsidR="00026D05" w:rsidRPr="00C77673" w:rsidRDefault="00EE05AE" w:rsidP="00C77673">
      <w:pPr>
        <w:spacing w:before="20" w:after="20"/>
        <w:jc w:val="both"/>
        <w:rPr>
          <w:b/>
          <w:sz w:val="24"/>
          <w:szCs w:val="24"/>
        </w:rPr>
      </w:pPr>
      <w:r>
        <w:rPr>
          <w:sz w:val="24"/>
          <w:szCs w:val="24"/>
        </w:rPr>
        <w:t>Оси</w:t>
      </w:r>
      <w:r w:rsidR="005A4499" w:rsidRPr="003F6435">
        <w:rPr>
          <w:b/>
          <w:sz w:val="24"/>
          <w:szCs w:val="24"/>
        </w:rPr>
        <w:t xml:space="preserve"> </w:t>
      </w:r>
      <w:r w:rsidR="00532AE1">
        <w:rPr>
          <w:b/>
          <w:sz w:val="24"/>
          <w:szCs w:val="24"/>
          <w:lang w:val="en-US"/>
        </w:rPr>
        <w:t>ROR</w:t>
      </w:r>
      <w:r w:rsidR="00532AE1">
        <w:rPr>
          <w:b/>
          <w:sz w:val="24"/>
          <w:szCs w:val="24"/>
        </w:rPr>
        <w:t xml:space="preserve"> (Италия), </w:t>
      </w:r>
      <w:r w:rsidRPr="003F6435">
        <w:rPr>
          <w:b/>
          <w:sz w:val="24"/>
          <w:szCs w:val="24"/>
        </w:rPr>
        <w:t xml:space="preserve">4 шт. </w:t>
      </w:r>
      <w:r w:rsidR="005A4499" w:rsidRPr="003F6435">
        <w:rPr>
          <w:b/>
          <w:sz w:val="24"/>
          <w:szCs w:val="24"/>
        </w:rPr>
        <w:t>(3 стационар</w:t>
      </w:r>
      <w:r w:rsidR="000D01EB">
        <w:rPr>
          <w:b/>
          <w:sz w:val="24"/>
          <w:szCs w:val="24"/>
        </w:rPr>
        <w:t>ные + 4-я</w:t>
      </w:r>
      <w:r w:rsidR="00BC2AC8">
        <w:rPr>
          <w:b/>
          <w:sz w:val="24"/>
          <w:szCs w:val="24"/>
        </w:rPr>
        <w:t xml:space="preserve"> самоустанавливающаяся),</w:t>
      </w:r>
    </w:p>
    <w:p w:rsidR="00EA1181" w:rsidRPr="003F6435" w:rsidRDefault="003F6435" w:rsidP="003F6435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пневматическая подвеска </w:t>
      </w:r>
      <w:r w:rsidR="00EA1181" w:rsidRPr="003F6435">
        <w:rPr>
          <w:sz w:val="24"/>
          <w:szCs w:val="24"/>
        </w:rPr>
        <w:t xml:space="preserve">с регулировкой по высоте; </w:t>
      </w:r>
    </w:p>
    <w:p w:rsidR="00EA1181" w:rsidRPr="003F6435" w:rsidRDefault="00EA1181" w:rsidP="003F6435">
      <w:pPr>
        <w:spacing w:before="20" w:after="20"/>
        <w:jc w:val="both"/>
        <w:rPr>
          <w:sz w:val="24"/>
          <w:szCs w:val="24"/>
        </w:rPr>
      </w:pPr>
      <w:r w:rsidRPr="003F6435">
        <w:rPr>
          <w:sz w:val="24"/>
          <w:szCs w:val="24"/>
        </w:rPr>
        <w:t xml:space="preserve">шкворень </w:t>
      </w:r>
      <w:r w:rsidR="005A4499" w:rsidRPr="003F6435">
        <w:rPr>
          <w:sz w:val="24"/>
          <w:szCs w:val="24"/>
        </w:rPr>
        <w:t xml:space="preserve">3,5 </w:t>
      </w:r>
      <w:r w:rsidR="00B126A4">
        <w:rPr>
          <w:sz w:val="24"/>
          <w:szCs w:val="24"/>
        </w:rPr>
        <w:t xml:space="preserve">или 2 </w:t>
      </w:r>
      <w:r w:rsidRPr="003F6435">
        <w:rPr>
          <w:sz w:val="24"/>
          <w:szCs w:val="24"/>
        </w:rPr>
        <w:t xml:space="preserve">дюйма; </w:t>
      </w:r>
    </w:p>
    <w:p w:rsidR="00EA1181" w:rsidRPr="003F6435" w:rsidRDefault="00EA1181" w:rsidP="003F6435">
      <w:pPr>
        <w:spacing w:before="20" w:after="20"/>
        <w:jc w:val="both"/>
        <w:rPr>
          <w:sz w:val="24"/>
          <w:szCs w:val="24"/>
        </w:rPr>
      </w:pPr>
      <w:r w:rsidRPr="003F6435">
        <w:rPr>
          <w:sz w:val="24"/>
          <w:szCs w:val="24"/>
        </w:rPr>
        <w:t xml:space="preserve">опоры механические двухскоростные, </w:t>
      </w:r>
    </w:p>
    <w:p w:rsidR="00EA1181" w:rsidRPr="003F6435" w:rsidRDefault="00EA1181" w:rsidP="003F6435">
      <w:pPr>
        <w:spacing w:before="20" w:after="20"/>
        <w:jc w:val="both"/>
        <w:rPr>
          <w:sz w:val="24"/>
          <w:szCs w:val="24"/>
        </w:rPr>
      </w:pPr>
      <w:r w:rsidRPr="003F6435">
        <w:rPr>
          <w:sz w:val="24"/>
          <w:szCs w:val="24"/>
        </w:rPr>
        <w:lastRenderedPageBreak/>
        <w:t xml:space="preserve">водостойкая светотехника, </w:t>
      </w:r>
    </w:p>
    <w:p w:rsidR="00EA1181" w:rsidRPr="003F6435" w:rsidRDefault="00EA1181" w:rsidP="003F6435">
      <w:pPr>
        <w:spacing w:before="20" w:after="20"/>
        <w:jc w:val="both"/>
        <w:rPr>
          <w:sz w:val="24"/>
          <w:szCs w:val="24"/>
        </w:rPr>
      </w:pPr>
      <w:r w:rsidRPr="003F6435">
        <w:rPr>
          <w:sz w:val="24"/>
          <w:szCs w:val="24"/>
        </w:rPr>
        <w:t>Е</w:t>
      </w:r>
      <w:r w:rsidRPr="003F6435">
        <w:rPr>
          <w:sz w:val="24"/>
          <w:szCs w:val="24"/>
          <w:lang w:val="en-US"/>
        </w:rPr>
        <w:t>BS</w:t>
      </w:r>
      <w:r w:rsidRPr="003F6435">
        <w:rPr>
          <w:sz w:val="24"/>
          <w:szCs w:val="24"/>
        </w:rPr>
        <w:t xml:space="preserve"> </w:t>
      </w:r>
      <w:r w:rsidRPr="003F6435">
        <w:rPr>
          <w:sz w:val="24"/>
          <w:szCs w:val="24"/>
          <w:lang w:val="en-US"/>
        </w:rPr>
        <w:t>WABCO</w:t>
      </w:r>
      <w:r w:rsidRPr="003F6435">
        <w:rPr>
          <w:sz w:val="24"/>
          <w:szCs w:val="24"/>
        </w:rPr>
        <w:t>,</w:t>
      </w:r>
    </w:p>
    <w:p w:rsidR="00EA1181" w:rsidRDefault="00EA1181" w:rsidP="003F6435">
      <w:pPr>
        <w:spacing w:before="20" w:after="20"/>
        <w:jc w:val="both"/>
        <w:rPr>
          <w:sz w:val="24"/>
          <w:szCs w:val="24"/>
        </w:rPr>
      </w:pPr>
      <w:r w:rsidRPr="003F6435">
        <w:rPr>
          <w:sz w:val="24"/>
          <w:szCs w:val="24"/>
        </w:rPr>
        <w:t xml:space="preserve">коуши для увязки груза, утопленные в настил, </w:t>
      </w:r>
    </w:p>
    <w:p w:rsidR="00BA6B51" w:rsidRDefault="00BA6B51" w:rsidP="00BA6B51">
      <w:pPr>
        <w:jc w:val="both"/>
        <w:rPr>
          <w:b/>
          <w:bCs/>
        </w:rPr>
      </w:pPr>
      <w:r>
        <w:rPr>
          <w:b/>
          <w:bCs/>
        </w:rPr>
        <w:t>манометры 4 шт. с диаграммой нагрузок</w:t>
      </w:r>
    </w:p>
    <w:p w:rsidR="00BA6B51" w:rsidRPr="00556772" w:rsidRDefault="00BA6B51" w:rsidP="00BA6B51">
      <w:pPr>
        <w:jc w:val="both"/>
        <w:rPr>
          <w:b/>
          <w:bCs/>
        </w:rPr>
      </w:pPr>
      <w:r>
        <w:rPr>
          <w:b/>
          <w:bCs/>
        </w:rPr>
        <w:t>п</w:t>
      </w:r>
      <w:r>
        <w:rPr>
          <w:b/>
          <w:bCs/>
        </w:rPr>
        <w:t xml:space="preserve">ереходник с 1х15 </w:t>
      </w:r>
      <w:r>
        <w:rPr>
          <w:b/>
          <w:bCs/>
          <w:lang w:val="en-US"/>
        </w:rPr>
        <w:t>PIN</w:t>
      </w:r>
      <w:r w:rsidRPr="00556772">
        <w:rPr>
          <w:b/>
          <w:bCs/>
        </w:rPr>
        <w:t xml:space="preserve"> </w:t>
      </w:r>
      <w:r>
        <w:rPr>
          <w:b/>
          <w:bCs/>
        </w:rPr>
        <w:t xml:space="preserve">на 2х7 </w:t>
      </w:r>
      <w:r>
        <w:rPr>
          <w:b/>
          <w:bCs/>
          <w:lang w:val="en-US"/>
        </w:rPr>
        <w:t>PIN</w:t>
      </w:r>
    </w:p>
    <w:p w:rsidR="00BA6B51" w:rsidRPr="00BA6B51" w:rsidRDefault="00BA6B51" w:rsidP="00BA6B51">
      <w:pPr>
        <w:jc w:val="both"/>
        <w:rPr>
          <w:b/>
          <w:bCs/>
        </w:rPr>
      </w:pPr>
      <w:r>
        <w:rPr>
          <w:b/>
          <w:bCs/>
        </w:rPr>
        <w:t xml:space="preserve">рама покрыта </w:t>
      </w:r>
      <w:proofErr w:type="spellStart"/>
      <w:r>
        <w:rPr>
          <w:b/>
          <w:bCs/>
        </w:rPr>
        <w:t>купершлаком</w:t>
      </w:r>
      <w:proofErr w:type="spellEnd"/>
    </w:p>
    <w:p w:rsidR="002B687D" w:rsidRPr="004B3272" w:rsidRDefault="002B687D" w:rsidP="003F6435">
      <w:pPr>
        <w:spacing w:before="20" w:after="20"/>
        <w:jc w:val="both"/>
        <w:rPr>
          <w:b/>
          <w:sz w:val="24"/>
          <w:szCs w:val="24"/>
        </w:rPr>
      </w:pPr>
      <w:proofErr w:type="spellStart"/>
      <w:r w:rsidRPr="004B3272">
        <w:rPr>
          <w:b/>
          <w:sz w:val="24"/>
          <w:szCs w:val="24"/>
        </w:rPr>
        <w:t>тракозацепы</w:t>
      </w:r>
      <w:proofErr w:type="spellEnd"/>
      <w:r w:rsidRPr="004B3272">
        <w:rPr>
          <w:b/>
          <w:sz w:val="24"/>
          <w:szCs w:val="24"/>
        </w:rPr>
        <w:t>,</w:t>
      </w:r>
    </w:p>
    <w:p w:rsidR="00EA1181" w:rsidRPr="003F6435" w:rsidRDefault="00EA1181" w:rsidP="003F6435">
      <w:pPr>
        <w:spacing w:before="20" w:after="20"/>
        <w:jc w:val="both"/>
        <w:rPr>
          <w:sz w:val="24"/>
          <w:szCs w:val="24"/>
        </w:rPr>
      </w:pPr>
      <w:r w:rsidRPr="003F6435">
        <w:rPr>
          <w:sz w:val="24"/>
          <w:szCs w:val="24"/>
        </w:rPr>
        <w:t xml:space="preserve">лебедка для подъема запасного колеса, </w:t>
      </w:r>
    </w:p>
    <w:p w:rsidR="00EA1181" w:rsidRPr="003F6435" w:rsidRDefault="00EA1181" w:rsidP="003F6435">
      <w:pPr>
        <w:spacing w:before="20" w:after="20"/>
        <w:jc w:val="both"/>
        <w:rPr>
          <w:sz w:val="24"/>
          <w:szCs w:val="24"/>
        </w:rPr>
      </w:pPr>
      <w:r w:rsidRPr="003F6435">
        <w:rPr>
          <w:sz w:val="24"/>
          <w:szCs w:val="24"/>
        </w:rPr>
        <w:t xml:space="preserve">борта на гусаке (алюминиевые, съемные, </w:t>
      </w:r>
      <w:smartTag w:uri="urn:schemas-microsoft-com:office:smarttags" w:element="metricconverter">
        <w:smartTagPr>
          <w:attr w:name="ProductID" w:val="400 мм"/>
        </w:smartTagPr>
        <w:r w:rsidRPr="003F6435">
          <w:rPr>
            <w:sz w:val="24"/>
            <w:szCs w:val="24"/>
          </w:rPr>
          <w:t>400 мм</w:t>
        </w:r>
      </w:smartTag>
      <w:r w:rsidRPr="003F6435">
        <w:rPr>
          <w:sz w:val="24"/>
          <w:szCs w:val="24"/>
        </w:rPr>
        <w:t xml:space="preserve">), </w:t>
      </w:r>
    </w:p>
    <w:p w:rsidR="00EA1181" w:rsidRPr="003F6435" w:rsidRDefault="00EA1181" w:rsidP="003F6435">
      <w:pPr>
        <w:spacing w:before="20" w:after="20"/>
        <w:jc w:val="both"/>
        <w:rPr>
          <w:b/>
          <w:bCs/>
          <w:sz w:val="24"/>
          <w:szCs w:val="24"/>
        </w:rPr>
      </w:pPr>
      <w:r w:rsidRPr="003F6435">
        <w:rPr>
          <w:b/>
          <w:sz w:val="24"/>
          <w:szCs w:val="24"/>
        </w:rPr>
        <w:t>карманы под стойки</w:t>
      </w:r>
      <w:r w:rsidR="008D4CDC" w:rsidRPr="003F6435">
        <w:rPr>
          <w:b/>
          <w:bCs/>
          <w:sz w:val="24"/>
          <w:szCs w:val="24"/>
        </w:rPr>
        <w:t xml:space="preserve">, </w:t>
      </w:r>
      <w:r w:rsidR="00DB3444" w:rsidRPr="003F6435">
        <w:rPr>
          <w:b/>
          <w:bCs/>
          <w:sz w:val="24"/>
          <w:szCs w:val="24"/>
        </w:rPr>
        <w:t>4 пары,</w:t>
      </w:r>
    </w:p>
    <w:p w:rsidR="00EA1181" w:rsidRPr="003F6435" w:rsidRDefault="00EA1181" w:rsidP="003F6435">
      <w:pPr>
        <w:pStyle w:val="ad"/>
        <w:jc w:val="both"/>
        <w:rPr>
          <w:b w:val="0"/>
          <w:szCs w:val="24"/>
          <w:lang w:val="ru-RU" w:eastAsia="en-US"/>
        </w:rPr>
      </w:pPr>
      <w:proofErr w:type="spellStart"/>
      <w:r w:rsidRPr="003F6435">
        <w:rPr>
          <w:b w:val="0"/>
          <w:bCs/>
          <w:szCs w:val="24"/>
        </w:rPr>
        <w:t>механические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опоры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на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скосе</w:t>
      </w:r>
      <w:proofErr w:type="spellEnd"/>
      <w:r w:rsidRPr="003F6435">
        <w:rPr>
          <w:b w:val="0"/>
          <w:szCs w:val="24"/>
        </w:rPr>
        <w:t xml:space="preserve">, </w:t>
      </w:r>
    </w:p>
    <w:p w:rsidR="005A4499" w:rsidRPr="003F6435" w:rsidRDefault="005A4499" w:rsidP="003F6435">
      <w:pPr>
        <w:spacing w:before="20" w:after="20"/>
        <w:jc w:val="both"/>
        <w:rPr>
          <w:sz w:val="24"/>
          <w:szCs w:val="24"/>
        </w:rPr>
      </w:pPr>
      <w:r w:rsidRPr="003F6435">
        <w:rPr>
          <w:sz w:val="24"/>
          <w:szCs w:val="24"/>
        </w:rPr>
        <w:t>выдвижные знаки негабарит 4 шт.</w:t>
      </w:r>
      <w:r w:rsidR="004B3272">
        <w:rPr>
          <w:sz w:val="24"/>
          <w:szCs w:val="24"/>
        </w:rPr>
        <w:t xml:space="preserve"> с мерцающими огнями</w:t>
      </w:r>
      <w:r w:rsidRPr="003F6435">
        <w:rPr>
          <w:sz w:val="24"/>
          <w:szCs w:val="24"/>
        </w:rPr>
        <w:t xml:space="preserve">, </w:t>
      </w:r>
    </w:p>
    <w:p w:rsidR="000A1425" w:rsidRDefault="005A4499" w:rsidP="003F6435">
      <w:pPr>
        <w:pStyle w:val="ad"/>
        <w:jc w:val="both"/>
        <w:rPr>
          <w:b w:val="0"/>
          <w:bCs/>
          <w:szCs w:val="24"/>
        </w:rPr>
      </w:pPr>
      <w:proofErr w:type="spellStart"/>
      <w:r w:rsidRPr="003F6435">
        <w:rPr>
          <w:szCs w:val="24"/>
        </w:rPr>
        <w:t>розетка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под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проблесковый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маяк</w:t>
      </w:r>
      <w:proofErr w:type="spellEnd"/>
      <w:r w:rsidR="00BA6B51">
        <w:rPr>
          <w:szCs w:val="24"/>
          <w:lang w:val="ru-RU"/>
        </w:rPr>
        <w:t xml:space="preserve"> и маяк</w:t>
      </w:r>
      <w:r w:rsidRPr="003F6435">
        <w:rPr>
          <w:szCs w:val="24"/>
        </w:rPr>
        <w:t>.</w:t>
      </w:r>
      <w:r w:rsidR="000A1425" w:rsidRPr="003F6435">
        <w:rPr>
          <w:b w:val="0"/>
          <w:bCs/>
          <w:szCs w:val="24"/>
        </w:rPr>
        <w:t xml:space="preserve"> </w:t>
      </w:r>
    </w:p>
    <w:p w:rsidR="00273B11" w:rsidRDefault="005F5C22" w:rsidP="00273B11">
      <w:pPr>
        <w:pStyle w:val="ad"/>
        <w:jc w:val="both"/>
        <w:rPr>
          <w:bCs/>
          <w:szCs w:val="24"/>
        </w:rPr>
      </w:pPr>
      <w:r w:rsidRPr="003F6435">
        <w:rPr>
          <w:bCs/>
          <w:szCs w:val="24"/>
          <w:lang w:val="ru-RU"/>
        </w:rPr>
        <w:t xml:space="preserve">Цвет </w:t>
      </w:r>
      <w:r w:rsidR="001E6464" w:rsidRPr="003F6435">
        <w:rPr>
          <w:bCs/>
          <w:szCs w:val="24"/>
          <w:lang w:val="ru-RU"/>
        </w:rPr>
        <w:t>красный</w:t>
      </w:r>
      <w:r w:rsidR="00773E25">
        <w:rPr>
          <w:bCs/>
          <w:szCs w:val="24"/>
          <w:lang w:val="ru-RU"/>
        </w:rPr>
        <w:t>,</w:t>
      </w:r>
    </w:p>
    <w:p w:rsidR="00273B11" w:rsidRPr="003B718D" w:rsidRDefault="00273B11" w:rsidP="00273B11">
      <w:pPr>
        <w:pStyle w:val="ad"/>
        <w:jc w:val="both"/>
        <w:rPr>
          <w:color w:val="FF0000"/>
          <w:szCs w:val="24"/>
          <w:lang w:val="ru-RU"/>
        </w:rPr>
      </w:pPr>
      <w:proofErr w:type="spellStart"/>
      <w:r w:rsidRPr="003F6435">
        <w:rPr>
          <w:szCs w:val="24"/>
        </w:rPr>
        <w:t>Высота</w:t>
      </w:r>
      <w:proofErr w:type="spellEnd"/>
      <w:r w:rsidRPr="003F6435">
        <w:rPr>
          <w:szCs w:val="24"/>
        </w:rPr>
        <w:t xml:space="preserve"> ССУ – </w:t>
      </w:r>
      <w:r w:rsidR="00AF1235">
        <w:rPr>
          <w:szCs w:val="24"/>
          <w:lang w:val="ru-RU"/>
        </w:rPr>
        <w:t>1350 мм., под нагрузкой - 130</w:t>
      </w:r>
      <w:r w:rsidRPr="003F6435">
        <w:rPr>
          <w:szCs w:val="24"/>
          <w:lang w:val="ru-RU"/>
        </w:rPr>
        <w:t>0 мм.</w:t>
      </w:r>
      <w:r w:rsidR="003B718D">
        <w:rPr>
          <w:szCs w:val="24"/>
          <w:lang w:val="ru-RU"/>
        </w:rPr>
        <w:t>,</w:t>
      </w:r>
    </w:p>
    <w:p w:rsidR="003B718D" w:rsidRPr="003F6435" w:rsidRDefault="003B718D" w:rsidP="003B718D">
      <w:pPr>
        <w:pStyle w:val="ad"/>
        <w:jc w:val="both"/>
        <w:rPr>
          <w:szCs w:val="24"/>
          <w:lang w:val="ru-RU" w:eastAsia="en-US"/>
        </w:rPr>
      </w:pPr>
      <w:r w:rsidRPr="003F6435">
        <w:rPr>
          <w:bCs/>
          <w:szCs w:val="24"/>
          <w:lang w:val="ru-RU"/>
        </w:rPr>
        <w:t xml:space="preserve">Цена полуприцепа в данной комплектации составляет </w:t>
      </w:r>
      <w:r w:rsidRPr="003F6435">
        <w:rPr>
          <w:szCs w:val="24"/>
          <w:lang w:val="ru-RU" w:eastAsia="en-US"/>
        </w:rPr>
        <w:t>самовывозом из г. Тверь:</w:t>
      </w:r>
    </w:p>
    <w:p w:rsidR="006D3359" w:rsidRDefault="00BA6B51" w:rsidP="00C77673">
      <w:pPr>
        <w:pStyle w:val="ad"/>
        <w:jc w:val="both"/>
        <w:rPr>
          <w:szCs w:val="24"/>
          <w:lang w:val="ru-RU" w:eastAsia="en-US"/>
        </w:rPr>
      </w:pPr>
      <w:r>
        <w:rPr>
          <w:szCs w:val="24"/>
          <w:lang w:val="ru-RU" w:eastAsia="en-US"/>
        </w:rPr>
        <w:t xml:space="preserve">   6 200</w:t>
      </w:r>
      <w:r w:rsidR="003B718D">
        <w:rPr>
          <w:szCs w:val="24"/>
          <w:lang w:val="ru-RU" w:eastAsia="en-US"/>
        </w:rPr>
        <w:t xml:space="preserve"> 000</w:t>
      </w:r>
      <w:r w:rsidR="003B718D" w:rsidRPr="003F6435">
        <w:rPr>
          <w:szCs w:val="24"/>
          <w:lang w:val="ru-RU" w:eastAsia="en-US"/>
        </w:rPr>
        <w:t xml:space="preserve"> р</w:t>
      </w:r>
      <w:r w:rsidR="003B718D">
        <w:rPr>
          <w:szCs w:val="24"/>
          <w:lang w:val="ru-RU" w:eastAsia="en-US"/>
        </w:rPr>
        <w:t xml:space="preserve">уб., в </w:t>
      </w:r>
      <w:proofErr w:type="spellStart"/>
      <w:r w:rsidR="003B718D">
        <w:rPr>
          <w:szCs w:val="24"/>
          <w:lang w:val="ru-RU" w:eastAsia="en-US"/>
        </w:rPr>
        <w:t>т.ч</w:t>
      </w:r>
      <w:proofErr w:type="spellEnd"/>
      <w:r w:rsidR="003B718D">
        <w:rPr>
          <w:szCs w:val="24"/>
          <w:lang w:val="ru-RU" w:eastAsia="en-US"/>
        </w:rPr>
        <w:t>. НДС 20%</w:t>
      </w:r>
      <w:r w:rsidR="00516FD4">
        <w:rPr>
          <w:szCs w:val="24"/>
          <w:lang w:val="ru-RU" w:eastAsia="en-US"/>
        </w:rPr>
        <w:t>.</w:t>
      </w:r>
    </w:p>
    <w:p w:rsidR="00D91FA1" w:rsidRPr="00046414" w:rsidRDefault="00D91FA1" w:rsidP="00273B11">
      <w:pPr>
        <w:spacing w:before="20" w:after="20"/>
        <w:jc w:val="both"/>
        <w:rPr>
          <w:b/>
          <w:sz w:val="24"/>
          <w:szCs w:val="24"/>
          <w:lang w:eastAsia="en-US"/>
        </w:rPr>
      </w:pPr>
      <w:bookmarkStart w:id="0" w:name="_GoBack"/>
      <w:bookmarkEnd w:id="0"/>
    </w:p>
    <w:p w:rsidR="00EA1181" w:rsidRPr="00B126A4" w:rsidRDefault="009F0FC3" w:rsidP="00B126A4">
      <w:pPr>
        <w:spacing w:before="20" w:after="20"/>
        <w:jc w:val="both"/>
        <w:rPr>
          <w:sz w:val="24"/>
          <w:szCs w:val="24"/>
          <w:lang w:eastAsia="en-US"/>
        </w:rPr>
      </w:pPr>
      <w:hyperlink r:id="rId13" w:history="1">
        <w:r w:rsidR="00961CEE" w:rsidRPr="003C4C9E">
          <w:rPr>
            <w:rStyle w:val="a5"/>
            <w:sz w:val="24"/>
            <w:szCs w:val="24"/>
            <w:lang w:eastAsia="en-US"/>
          </w:rPr>
          <w:t>https://youtu.be/MJPhC8a7wMo</w:t>
        </w:r>
      </w:hyperlink>
    </w:p>
    <w:p w:rsidR="00EA1181" w:rsidRPr="003F6435" w:rsidRDefault="00D91FA1" w:rsidP="00600339">
      <w:pPr>
        <w:pStyle w:val="ad"/>
        <w:jc w:val="both"/>
        <w:rPr>
          <w:b w:val="0"/>
          <w:szCs w:val="24"/>
          <w:lang w:val="ru-RU" w:eastAsia="en-US"/>
        </w:rPr>
      </w:pPr>
      <w:r>
        <w:rPr>
          <w:b w:val="0"/>
          <w:bCs/>
          <w:szCs w:val="24"/>
        </w:rPr>
        <w:t xml:space="preserve">         </w:t>
      </w:r>
      <w:proofErr w:type="spellStart"/>
      <w:r>
        <w:rPr>
          <w:b w:val="0"/>
          <w:bCs/>
          <w:szCs w:val="24"/>
        </w:rPr>
        <w:t>Условия</w:t>
      </w:r>
      <w:proofErr w:type="spellEnd"/>
      <w:r>
        <w:rPr>
          <w:b w:val="0"/>
          <w:bCs/>
          <w:szCs w:val="24"/>
        </w:rPr>
        <w:t xml:space="preserve"> </w:t>
      </w:r>
      <w:proofErr w:type="spellStart"/>
      <w:r w:rsidR="00EA1181" w:rsidRPr="003F6435">
        <w:rPr>
          <w:b w:val="0"/>
          <w:bCs/>
          <w:szCs w:val="24"/>
        </w:rPr>
        <w:t>оплаты</w:t>
      </w:r>
      <w:proofErr w:type="spellEnd"/>
      <w:r w:rsidR="00EA1181" w:rsidRPr="003F6435">
        <w:rPr>
          <w:b w:val="0"/>
          <w:bCs/>
          <w:szCs w:val="24"/>
        </w:rPr>
        <w:t xml:space="preserve"> – </w:t>
      </w:r>
      <w:r w:rsidR="00EA1181" w:rsidRPr="003F6435">
        <w:rPr>
          <w:b w:val="0"/>
          <w:bCs/>
          <w:szCs w:val="24"/>
          <w:lang w:val="ru-RU"/>
        </w:rPr>
        <w:t xml:space="preserve">предоплата </w:t>
      </w:r>
      <w:r w:rsidR="00516FD4">
        <w:rPr>
          <w:b w:val="0"/>
          <w:bCs/>
          <w:szCs w:val="24"/>
          <w:lang w:val="ru-RU"/>
        </w:rPr>
        <w:t>10</w:t>
      </w:r>
      <w:r w:rsidR="00773E25">
        <w:rPr>
          <w:b w:val="0"/>
          <w:bCs/>
          <w:szCs w:val="24"/>
          <w:lang w:val="ru-RU"/>
        </w:rPr>
        <w:t>0</w:t>
      </w:r>
      <w:r w:rsidR="00516FD4">
        <w:rPr>
          <w:b w:val="0"/>
          <w:bCs/>
          <w:szCs w:val="24"/>
          <w:lang w:val="ru-RU"/>
        </w:rPr>
        <w:t>%.</w:t>
      </w:r>
    </w:p>
    <w:p w:rsidR="00EA1181" w:rsidRPr="003F6435" w:rsidRDefault="00EA1181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  <w:r w:rsidRPr="003F6435">
        <w:rPr>
          <w:bCs/>
          <w:i/>
          <w:szCs w:val="24"/>
          <w:u w:val="single"/>
          <w:lang w:val="ru-RU"/>
        </w:rPr>
        <w:t>Срок действия коммерческого предложен</w:t>
      </w:r>
      <w:r w:rsidR="009F683C">
        <w:rPr>
          <w:bCs/>
          <w:i/>
          <w:szCs w:val="24"/>
          <w:u w:val="single"/>
          <w:lang w:val="ru-RU"/>
        </w:rPr>
        <w:t xml:space="preserve">ия до </w:t>
      </w:r>
      <w:r w:rsidR="006D3359">
        <w:rPr>
          <w:bCs/>
          <w:i/>
          <w:szCs w:val="24"/>
          <w:u w:val="single"/>
          <w:lang w:val="ru-RU"/>
        </w:rPr>
        <w:t>15.0</w:t>
      </w:r>
      <w:r w:rsidR="00C77673">
        <w:rPr>
          <w:bCs/>
          <w:i/>
          <w:szCs w:val="24"/>
          <w:u w:val="single"/>
          <w:lang w:val="ru-RU"/>
        </w:rPr>
        <w:t>4</w:t>
      </w:r>
      <w:r w:rsidR="006D3359">
        <w:rPr>
          <w:bCs/>
          <w:i/>
          <w:szCs w:val="24"/>
          <w:u w:val="single"/>
          <w:lang w:val="ru-RU"/>
        </w:rPr>
        <w:t>.2022</w:t>
      </w:r>
      <w:r w:rsidRPr="003F6435">
        <w:rPr>
          <w:bCs/>
          <w:i/>
          <w:szCs w:val="24"/>
          <w:u w:val="single"/>
          <w:lang w:val="ru-RU"/>
        </w:rPr>
        <w:t xml:space="preserve"> г.</w:t>
      </w:r>
    </w:p>
    <w:p w:rsidR="0068385E" w:rsidRPr="003F6435" w:rsidRDefault="0068385E" w:rsidP="0068385E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 </w:t>
      </w:r>
      <w:proofErr w:type="spellStart"/>
      <w:r w:rsidRPr="003F6435">
        <w:rPr>
          <w:b w:val="0"/>
          <w:bCs/>
          <w:szCs w:val="24"/>
        </w:rPr>
        <w:t>Гарантия</w:t>
      </w:r>
      <w:proofErr w:type="spellEnd"/>
      <w:r w:rsidRPr="003F6435">
        <w:rPr>
          <w:b w:val="0"/>
          <w:bCs/>
          <w:szCs w:val="24"/>
        </w:rPr>
        <w:t xml:space="preserve">: 12 </w:t>
      </w:r>
      <w:proofErr w:type="spellStart"/>
      <w:r w:rsidRPr="003F6435">
        <w:rPr>
          <w:b w:val="0"/>
          <w:bCs/>
          <w:szCs w:val="24"/>
        </w:rPr>
        <w:t>месяцев</w:t>
      </w:r>
      <w:proofErr w:type="spellEnd"/>
      <w:r w:rsidRPr="003F6435">
        <w:rPr>
          <w:b w:val="0"/>
          <w:bCs/>
          <w:szCs w:val="24"/>
        </w:rPr>
        <w:t>.</w:t>
      </w:r>
    </w:p>
    <w:p w:rsidR="0068385E" w:rsidRPr="003F6435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3F6435">
        <w:rPr>
          <w:b w:val="0"/>
          <w:bCs/>
          <w:szCs w:val="24"/>
        </w:rPr>
        <w:t>Производство</w:t>
      </w:r>
      <w:proofErr w:type="spellEnd"/>
      <w:r w:rsidRPr="003F6435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3F6435">
        <w:rPr>
          <w:b w:val="0"/>
          <w:bCs/>
          <w:szCs w:val="24"/>
        </w:rPr>
        <w:t>сертифицировано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по</w:t>
      </w:r>
      <w:proofErr w:type="spellEnd"/>
      <w:r w:rsidRPr="003F6435">
        <w:rPr>
          <w:b w:val="0"/>
          <w:bCs/>
          <w:szCs w:val="24"/>
        </w:rPr>
        <w:t xml:space="preserve"> </w:t>
      </w:r>
      <w:r w:rsidRPr="003F6435">
        <w:rPr>
          <w:b w:val="0"/>
          <w:bCs/>
          <w:szCs w:val="24"/>
          <w:lang w:val="en-US"/>
        </w:rPr>
        <w:t>ISO</w:t>
      </w:r>
      <w:r w:rsidRPr="003F6435">
        <w:rPr>
          <w:b w:val="0"/>
          <w:bCs/>
          <w:szCs w:val="24"/>
        </w:rPr>
        <w:t xml:space="preserve"> 9001 (</w:t>
      </w:r>
      <w:proofErr w:type="spellStart"/>
      <w:r w:rsidRPr="003F6435">
        <w:rPr>
          <w:b w:val="0"/>
          <w:bCs/>
          <w:szCs w:val="24"/>
        </w:rPr>
        <w:t>регистрационный</w:t>
      </w:r>
      <w:proofErr w:type="spellEnd"/>
      <w:r w:rsidRPr="003F6435">
        <w:rPr>
          <w:b w:val="0"/>
          <w:bCs/>
          <w:szCs w:val="24"/>
        </w:rPr>
        <w:t xml:space="preserve"> № РОСС </w:t>
      </w:r>
      <w:r w:rsidRPr="003F6435">
        <w:rPr>
          <w:b w:val="0"/>
          <w:bCs/>
          <w:szCs w:val="24"/>
          <w:lang w:val="en-US"/>
        </w:rPr>
        <w:t>RU</w:t>
      </w:r>
      <w:r w:rsidRPr="003F6435">
        <w:rPr>
          <w:b w:val="0"/>
          <w:bCs/>
          <w:szCs w:val="24"/>
        </w:rPr>
        <w:t>.ИС06.К00058).</w:t>
      </w:r>
    </w:p>
    <w:p w:rsidR="0068385E" w:rsidRDefault="0068385E" w:rsidP="0068385E">
      <w:pPr>
        <w:pStyle w:val="ad"/>
        <w:ind w:firstLine="567"/>
        <w:jc w:val="both"/>
        <w:rPr>
          <w:szCs w:val="24"/>
        </w:rPr>
      </w:pPr>
      <w:r w:rsidRPr="003F6435">
        <w:rPr>
          <w:szCs w:val="24"/>
        </w:rPr>
        <w:t xml:space="preserve">Компания «Спецприцеп» </w:t>
      </w:r>
      <w:proofErr w:type="spellStart"/>
      <w:r w:rsidRPr="003F6435">
        <w:rPr>
          <w:szCs w:val="24"/>
        </w:rPr>
        <w:t>заинтересована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во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взаимовыгодном</w:t>
      </w:r>
      <w:proofErr w:type="spellEnd"/>
      <w:r w:rsidRPr="003F6435">
        <w:rPr>
          <w:szCs w:val="24"/>
        </w:rPr>
        <w:t xml:space="preserve"> и </w:t>
      </w:r>
      <w:proofErr w:type="spellStart"/>
      <w:r w:rsidRPr="003F6435">
        <w:rPr>
          <w:szCs w:val="24"/>
        </w:rPr>
        <w:t>долгосрочном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сотрудничестве</w:t>
      </w:r>
      <w:proofErr w:type="spellEnd"/>
      <w:r w:rsidRPr="003F6435">
        <w:rPr>
          <w:szCs w:val="24"/>
        </w:rPr>
        <w:t xml:space="preserve"> с </w:t>
      </w:r>
      <w:proofErr w:type="spellStart"/>
      <w:r w:rsidRPr="003F6435">
        <w:rPr>
          <w:szCs w:val="24"/>
        </w:rPr>
        <w:t>Вами</w:t>
      </w:r>
      <w:proofErr w:type="spellEnd"/>
      <w:r w:rsidRPr="003F6435">
        <w:rPr>
          <w:szCs w:val="24"/>
        </w:rPr>
        <w:t>.</w:t>
      </w:r>
    </w:p>
    <w:p w:rsidR="009D499C" w:rsidRDefault="009D499C" w:rsidP="0068385E">
      <w:pPr>
        <w:pStyle w:val="ad"/>
        <w:ind w:firstLine="567"/>
        <w:jc w:val="both"/>
        <w:rPr>
          <w:szCs w:val="24"/>
        </w:rPr>
      </w:pPr>
    </w:p>
    <w:p w:rsidR="009D499C" w:rsidRDefault="009D499C" w:rsidP="0068385E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Скачать фото с сайта:</w:t>
      </w:r>
    </w:p>
    <w:p w:rsidR="009D499C" w:rsidRDefault="009F0FC3" w:rsidP="0068385E">
      <w:pPr>
        <w:pStyle w:val="ad"/>
        <w:ind w:firstLine="567"/>
        <w:jc w:val="both"/>
        <w:rPr>
          <w:szCs w:val="24"/>
          <w:lang w:val="ru-RU"/>
        </w:rPr>
      </w:pPr>
      <w:hyperlink r:id="rId14" w:history="1">
        <w:r w:rsidR="009D499C" w:rsidRPr="001B73D3">
          <w:rPr>
            <w:rStyle w:val="a5"/>
            <w:szCs w:val="24"/>
            <w:lang w:val="ru-RU"/>
          </w:rPr>
          <w:t>https://www.maxcar54.ru/catalog/pritsepy-i-polupritsepy/traly/nizkoramnyy-tral-spetspritsep-994274-52/</w:t>
        </w:r>
      </w:hyperlink>
    </w:p>
    <w:p w:rsidR="00135885" w:rsidRDefault="00135885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Default="009F0FC3" w:rsidP="00600339">
      <w:pPr>
        <w:rPr>
          <w:rStyle w:val="a5"/>
        </w:rPr>
      </w:pPr>
      <w:hyperlink r:id="rId15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046414" w:rsidRDefault="00046414" w:rsidP="00600339">
      <w:pPr>
        <w:rPr>
          <w:rStyle w:val="a5"/>
        </w:rPr>
      </w:pPr>
    </w:p>
    <w:p w:rsidR="00046414" w:rsidRDefault="00046414" w:rsidP="00600339">
      <w:pPr>
        <w:rPr>
          <w:rStyle w:val="a5"/>
        </w:rPr>
      </w:pPr>
    </w:p>
    <w:p w:rsidR="00046414" w:rsidRDefault="00046414" w:rsidP="00600339">
      <w:pPr>
        <w:rPr>
          <w:rStyle w:val="a5"/>
        </w:rPr>
      </w:pPr>
    </w:p>
    <w:p w:rsidR="00046414" w:rsidRPr="00046414" w:rsidRDefault="00046414" w:rsidP="00600339">
      <w:pPr>
        <w:rPr>
          <w:rStyle w:val="a5"/>
          <w:color w:val="FF0000"/>
          <w:sz w:val="32"/>
          <w:szCs w:val="32"/>
        </w:rPr>
      </w:pPr>
      <w:r w:rsidRPr="00046414">
        <w:rPr>
          <w:rStyle w:val="a5"/>
          <w:color w:val="FF0000"/>
          <w:sz w:val="32"/>
          <w:szCs w:val="32"/>
        </w:rPr>
        <w:t>Спецификация для договора купли-продажи:</w:t>
      </w:r>
    </w:p>
    <w:p w:rsidR="00046414" w:rsidRDefault="00046414" w:rsidP="00600339">
      <w:pPr>
        <w:rPr>
          <w:rStyle w:val="a5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"/>
        <w:gridCol w:w="2333"/>
        <w:gridCol w:w="2745"/>
        <w:gridCol w:w="2410"/>
        <w:gridCol w:w="2268"/>
      </w:tblGrid>
      <w:tr w:rsidR="00046414" w:rsidRPr="008B561C" w:rsidTr="002000D5">
        <w:trPr>
          <w:trHeight w:val="49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8B561C">
              <w:rPr>
                <w:b/>
                <w:szCs w:val="24"/>
                <w:lang w:eastAsia="en-US"/>
              </w:rPr>
              <w:t>№п/п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8B561C">
              <w:rPr>
                <w:b/>
                <w:szCs w:val="24"/>
                <w:lang w:eastAsia="en-US"/>
              </w:rPr>
              <w:t>Наименование параметров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8B561C">
              <w:rPr>
                <w:b/>
                <w:szCs w:val="24"/>
                <w:lang w:eastAsia="en-US"/>
              </w:rPr>
              <w:t>Согласованные требования</w:t>
            </w:r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b/>
                <w:bCs/>
                <w:szCs w:val="24"/>
                <w:lang w:eastAsia="en-US"/>
              </w:rPr>
            </w:pPr>
            <w:r w:rsidRPr="008B561C">
              <w:rPr>
                <w:b/>
                <w:bCs/>
                <w:szCs w:val="24"/>
                <w:lang w:eastAsia="en-US"/>
              </w:rPr>
              <w:t>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b/>
                <w:bCs/>
                <w:szCs w:val="24"/>
                <w:lang w:eastAsia="en-US"/>
              </w:rPr>
            </w:pPr>
            <w:r w:rsidRPr="008B561C">
              <w:rPr>
                <w:b/>
                <w:bCs/>
                <w:szCs w:val="24"/>
                <w:lang w:eastAsia="en-US"/>
              </w:rPr>
              <w:t xml:space="preserve">Основные параметры 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rPr>
                <w:b/>
                <w:szCs w:val="24"/>
                <w:lang w:eastAsia="en-US"/>
              </w:rPr>
            </w:pPr>
          </w:p>
        </w:tc>
      </w:tr>
      <w:tr w:rsidR="00046414" w:rsidRPr="008B561C" w:rsidTr="002000D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Модель (модификация)</w:t>
            </w:r>
          </w:p>
        </w:tc>
        <w:bookmarkStart w:id="1" w:name="Модель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Модель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SPECPRICEP 9942L4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1"/>
          </w:p>
        </w:tc>
        <w:bookmarkStart w:id="2" w:name="Модификация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Модификация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9942L4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2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bCs/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Грузоподъемность, кг</w:t>
            </w:r>
          </w:p>
        </w:tc>
        <w:bookmarkStart w:id="3" w:name="Грузоподъемност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Грузоподъемность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="002000D5">
              <w:rPr>
                <w:noProof/>
                <w:szCs w:val="24"/>
                <w:lang w:eastAsia="en-US"/>
              </w:rPr>
              <w:t>54</w:t>
            </w:r>
            <w:r w:rsidRPr="008B561C">
              <w:rPr>
                <w:noProof/>
                <w:szCs w:val="24"/>
                <w:lang w:eastAsia="en-US"/>
              </w:rPr>
              <w:t> 000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3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Рекомендуется тягач с нагрузкой на ССУ не менее, кг</w:t>
            </w:r>
          </w:p>
        </w:tc>
        <w:bookmarkStart w:id="4" w:name="РекТяга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РекТягач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21 000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4"/>
          </w:p>
        </w:tc>
      </w:tr>
      <w:tr w:rsidR="00046414" w:rsidRPr="008B561C" w:rsidTr="002000D5">
        <w:trPr>
          <w:trHeight w:val="19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tabs>
                <w:tab w:val="left" w:pos="709"/>
              </w:tabs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Высота ССУ без нагрузки, мм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Высота ССУ под нагрузкой, мм</w:t>
            </w:r>
          </w:p>
        </w:tc>
        <w:bookmarkStart w:id="5" w:name="ВысотаССУбезНагрузки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ВысотаССУбезНагрузки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1 350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5"/>
          </w:p>
        </w:tc>
        <w:bookmarkStart w:id="6" w:name="ВысотаССУподНагр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ВысотаССУподНагр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1 300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6"/>
          </w:p>
        </w:tc>
      </w:tr>
      <w:tr w:rsidR="00046414" w:rsidRPr="008B561C" w:rsidTr="002000D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 xml:space="preserve">Радиус </w:t>
            </w:r>
            <w:proofErr w:type="spellStart"/>
            <w:r w:rsidRPr="008B561C">
              <w:rPr>
                <w:szCs w:val="24"/>
                <w:lang w:eastAsia="en-US"/>
              </w:rPr>
              <w:t>ометания</w:t>
            </w:r>
            <w:proofErr w:type="spellEnd"/>
            <w:r w:rsidRPr="008B561C">
              <w:rPr>
                <w:szCs w:val="24"/>
                <w:lang w:eastAsia="en-US"/>
              </w:rPr>
              <w:t xml:space="preserve"> задний, мм</w:t>
            </w:r>
          </w:p>
        </w:tc>
        <w:bookmarkStart w:id="7" w:name="РадиусОметан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РадиусОметания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2 340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7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Сцепной шкворень (диаметр в дюймах)</w:t>
            </w:r>
          </w:p>
        </w:tc>
        <w:bookmarkStart w:id="8" w:name="СцепнойШкворен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C77673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СцепнойШкворень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="00C77673">
              <w:rPr>
                <w:noProof/>
                <w:szCs w:val="24"/>
                <w:lang w:eastAsia="en-US"/>
              </w:rPr>
              <w:t>2.0</w:t>
            </w:r>
            <w:r w:rsidRPr="008B561C">
              <w:rPr>
                <w:noProof/>
                <w:szCs w:val="24"/>
                <w:lang w:eastAsia="en-US"/>
              </w:rPr>
              <w:t>”</w:t>
            </w:r>
            <w:r w:rsidR="00C77673">
              <w:rPr>
                <w:noProof/>
                <w:szCs w:val="24"/>
                <w:lang w:eastAsia="en-US"/>
              </w:rPr>
              <w:t xml:space="preserve"> или </w:t>
            </w:r>
            <w:r w:rsidR="00C77673" w:rsidRPr="008B561C">
              <w:rPr>
                <w:szCs w:val="24"/>
                <w:lang w:eastAsia="en-US"/>
              </w:rPr>
              <w:fldChar w:fldCharType="begin">
                <w:ffData>
                  <w:name w:val="СцепнойШкворень"/>
                  <w:enabled/>
                  <w:calcOnExit w:val="0"/>
                  <w:textInput/>
                </w:ffData>
              </w:fldChar>
            </w:r>
            <w:r w:rsidR="00C77673" w:rsidRPr="008B561C">
              <w:rPr>
                <w:szCs w:val="24"/>
                <w:lang w:eastAsia="en-US"/>
              </w:rPr>
              <w:instrText xml:space="preserve"> FORMTEXT </w:instrText>
            </w:r>
            <w:r w:rsidR="00C77673" w:rsidRPr="008B561C">
              <w:rPr>
                <w:szCs w:val="24"/>
                <w:lang w:eastAsia="en-US"/>
              </w:rPr>
            </w:r>
            <w:r w:rsidR="00C77673" w:rsidRPr="008B561C">
              <w:rPr>
                <w:szCs w:val="24"/>
                <w:lang w:eastAsia="en-US"/>
              </w:rPr>
              <w:fldChar w:fldCharType="separate"/>
            </w:r>
            <w:r w:rsidR="00C77673" w:rsidRPr="008B561C">
              <w:rPr>
                <w:noProof/>
                <w:szCs w:val="24"/>
                <w:lang w:eastAsia="en-US"/>
              </w:rPr>
              <w:t>3.5”</w:t>
            </w:r>
            <w:r w:rsidR="00C77673" w:rsidRPr="008B561C">
              <w:rPr>
                <w:szCs w:val="24"/>
                <w:lang w:eastAsia="en-US"/>
              </w:rPr>
              <w:fldChar w:fldCharType="end"/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8"/>
          </w:p>
        </w:tc>
      </w:tr>
      <w:tr w:rsidR="00046414" w:rsidRPr="008B561C" w:rsidTr="002000D5">
        <w:trPr>
          <w:trHeight w:val="5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1.7.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Погрузочная высота грузовой площадки под нагрузкой, мм</w:t>
            </w:r>
          </w:p>
        </w:tc>
        <w:bookmarkStart w:id="9" w:name="ПогрузочнаяВысот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ПогрузочнаяВысота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900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9"/>
          </w:p>
        </w:tc>
      </w:tr>
      <w:tr w:rsidR="00046414" w:rsidRPr="008B561C" w:rsidTr="002000D5">
        <w:trPr>
          <w:trHeight w:val="51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1.8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 xml:space="preserve">Габариты рабочей площадки (длина до трапов х ширина), мм </w:t>
            </w:r>
          </w:p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 xml:space="preserve">В раздвинутом положении, мм </w:t>
            </w:r>
          </w:p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Уширение полуприцепа мм</w:t>
            </w:r>
          </w:p>
        </w:tc>
        <w:bookmarkStart w:id="10" w:name="ГабаритыПлДл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ГабаритыПлДлина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11 150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10"/>
            <w:r w:rsidRPr="008B561C">
              <w:rPr>
                <w:szCs w:val="24"/>
                <w:lang w:eastAsia="en-US"/>
              </w:rPr>
              <w:t xml:space="preserve">х </w:t>
            </w:r>
            <w:bookmarkStart w:id="11" w:name="ГабаритыПлШирина"/>
            <w:r w:rsidRPr="008B561C">
              <w:rPr>
                <w:szCs w:val="24"/>
                <w:lang w:eastAsia="en-US"/>
              </w:rPr>
              <w:fldChar w:fldCharType="begin">
                <w:ffData>
                  <w:name w:val="ГабаритыПлШирина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2 540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11"/>
          </w:p>
          <w:p w:rsidR="00046414" w:rsidRPr="008B561C" w:rsidRDefault="00046414" w:rsidP="00985EFA">
            <w:pPr>
              <w:suppressAutoHyphens w:val="0"/>
              <w:spacing w:line="276" w:lineRule="auto"/>
              <w:jc w:val="center"/>
              <w:rPr>
                <w:szCs w:val="24"/>
                <w:lang w:eastAsia="en-US"/>
              </w:rPr>
            </w:pPr>
            <w:bookmarkStart w:id="12" w:name="ВРаздвинутом"/>
          </w:p>
          <w:p w:rsidR="00046414" w:rsidRPr="008B561C" w:rsidRDefault="00046414" w:rsidP="00985EFA">
            <w:pPr>
              <w:suppressAutoHyphens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ВРаздвинутом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 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12"/>
          </w:p>
          <w:bookmarkStart w:id="13" w:name="УширениеПП"/>
          <w:p w:rsidR="00046414" w:rsidRPr="008B561C" w:rsidRDefault="00046414" w:rsidP="00985EFA">
            <w:pPr>
              <w:suppressAutoHyphens w:val="0"/>
              <w:spacing w:after="100" w:afterAutospacing="1" w:line="276" w:lineRule="auto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УширениеПП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3 140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13"/>
          </w:p>
        </w:tc>
      </w:tr>
      <w:tr w:rsidR="00046414" w:rsidRPr="008B561C" w:rsidTr="002000D5">
        <w:trPr>
          <w:trHeight w:val="3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t>1.9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Платформа, тип</w:t>
            </w:r>
          </w:p>
        </w:tc>
        <w:bookmarkStart w:id="14" w:name="Платфор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Платформа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с задним скосом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14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1.10.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Подвеска (тип)</w:t>
            </w:r>
          </w:p>
        </w:tc>
        <w:bookmarkStart w:id="15" w:name="Подвес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Подвеска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пневматическая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15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t>1.11.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 xml:space="preserve">Оси (количество осей), </w:t>
            </w:r>
            <w:proofErr w:type="spellStart"/>
            <w:r w:rsidRPr="008B561C">
              <w:rPr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1     2     3     4     5     6     7     8</w:t>
            </w:r>
          </w:p>
          <w:bookmarkStart w:id="16" w:name="Ок1"/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Ок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16"/>
            <w:r w:rsidRPr="008B561C">
              <w:rPr>
                <w:szCs w:val="24"/>
                <w:lang w:eastAsia="en-US"/>
              </w:rPr>
              <w:t xml:space="preserve">     </w:t>
            </w:r>
            <w:bookmarkStart w:id="17" w:name="Ок2"/>
            <w:r w:rsidRPr="008B561C">
              <w:rPr>
                <w:szCs w:val="24"/>
                <w:lang w:eastAsia="en-US"/>
              </w:rPr>
              <w:fldChar w:fldCharType="begin">
                <w:ffData>
                  <w:name w:val="Ок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17"/>
            <w:r w:rsidRPr="008B561C">
              <w:rPr>
                <w:szCs w:val="24"/>
                <w:lang w:eastAsia="en-US"/>
              </w:rPr>
              <w:t xml:space="preserve">    </w:t>
            </w:r>
            <w:bookmarkStart w:id="18" w:name="Ок3"/>
            <w:r w:rsidRPr="008B561C">
              <w:rPr>
                <w:szCs w:val="24"/>
                <w:lang w:eastAsia="en-US"/>
              </w:rPr>
              <w:fldChar w:fldCharType="begin">
                <w:ffData>
                  <w:name w:val="Ок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18"/>
            <w:r w:rsidRPr="008B561C">
              <w:rPr>
                <w:szCs w:val="24"/>
                <w:lang w:eastAsia="en-US"/>
              </w:rPr>
              <w:t xml:space="preserve">     </w:t>
            </w:r>
            <w:bookmarkStart w:id="19" w:name="Ок4"/>
            <w:r w:rsidRPr="008B561C">
              <w:rPr>
                <w:szCs w:val="24"/>
                <w:lang w:eastAsia="en-US"/>
              </w:rPr>
              <w:fldChar w:fldCharType="begin">
                <w:ffData>
                  <w:name w:val="Ок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■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19"/>
            <w:r w:rsidRPr="008B561C">
              <w:rPr>
                <w:szCs w:val="24"/>
                <w:lang w:eastAsia="en-US"/>
              </w:rPr>
              <w:t xml:space="preserve">    </w:t>
            </w:r>
            <w:bookmarkStart w:id="20" w:name="Ок5"/>
            <w:r w:rsidRPr="008B561C">
              <w:rPr>
                <w:szCs w:val="24"/>
                <w:lang w:eastAsia="en-US"/>
              </w:rPr>
              <w:fldChar w:fldCharType="begin">
                <w:ffData>
                  <w:name w:val="Ок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20"/>
            <w:r w:rsidRPr="008B561C">
              <w:rPr>
                <w:szCs w:val="24"/>
                <w:lang w:eastAsia="en-US"/>
              </w:rPr>
              <w:t xml:space="preserve">     </w:t>
            </w:r>
            <w:bookmarkStart w:id="21" w:name="Ок6"/>
            <w:r w:rsidRPr="008B561C">
              <w:rPr>
                <w:szCs w:val="24"/>
                <w:lang w:eastAsia="en-US"/>
              </w:rPr>
              <w:fldChar w:fldCharType="begin">
                <w:ffData>
                  <w:name w:val="Ок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21"/>
            <w:r w:rsidRPr="008B561C">
              <w:rPr>
                <w:szCs w:val="24"/>
                <w:lang w:eastAsia="en-US"/>
              </w:rPr>
              <w:t xml:space="preserve">    </w:t>
            </w:r>
            <w:bookmarkStart w:id="22" w:name="Ок7"/>
            <w:r w:rsidRPr="008B561C">
              <w:rPr>
                <w:szCs w:val="24"/>
                <w:lang w:eastAsia="en-US"/>
              </w:rPr>
              <w:fldChar w:fldCharType="begin">
                <w:ffData>
                  <w:name w:val="Ок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22"/>
            <w:r w:rsidRPr="008B561C">
              <w:rPr>
                <w:szCs w:val="24"/>
                <w:lang w:eastAsia="en-US"/>
              </w:rPr>
              <w:t xml:space="preserve">     </w:t>
            </w:r>
            <w:bookmarkStart w:id="23" w:name="Ок8"/>
            <w:r w:rsidRPr="008B561C">
              <w:rPr>
                <w:szCs w:val="24"/>
                <w:lang w:eastAsia="en-US"/>
              </w:rPr>
              <w:fldChar w:fldCharType="begin">
                <w:ffData>
                  <w:name w:val="Ок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23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1.11.1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Стационарные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1-я   2-я   3-</w:t>
            </w:r>
            <w:proofErr w:type="gramStart"/>
            <w:r w:rsidRPr="008B561C">
              <w:rPr>
                <w:szCs w:val="24"/>
                <w:lang w:eastAsia="en-US"/>
              </w:rPr>
              <w:t>я  4</w:t>
            </w:r>
            <w:proofErr w:type="gramEnd"/>
            <w:r w:rsidRPr="008B561C">
              <w:rPr>
                <w:szCs w:val="24"/>
                <w:lang w:eastAsia="en-US"/>
              </w:rPr>
              <w:t>-я   5-я   6-я  7-я   8-я нет</w:t>
            </w:r>
          </w:p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 xml:space="preserve"> </w:t>
            </w:r>
            <w:bookmarkStart w:id="24" w:name="Ст1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т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■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24"/>
            <w:r w:rsidRPr="008B561C">
              <w:rPr>
                <w:szCs w:val="24"/>
                <w:lang w:eastAsia="en-US"/>
              </w:rPr>
              <w:t xml:space="preserve">   </w:t>
            </w:r>
            <w:r w:rsidRPr="008B561C">
              <w:rPr>
                <w:szCs w:val="24"/>
                <w:lang w:val="en-US" w:eastAsia="en-US"/>
              </w:rPr>
              <w:t xml:space="preserve"> 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25" w:name="Ст2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т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■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25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26" w:name="Ст3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т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■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26"/>
            <w:r w:rsidRPr="008B561C">
              <w:rPr>
                <w:szCs w:val="24"/>
                <w:lang w:eastAsia="en-US"/>
              </w:rPr>
              <w:t xml:space="preserve">     </w:t>
            </w:r>
            <w:bookmarkStart w:id="27" w:name="Ст4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т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27"/>
            <w:r w:rsidRPr="008B561C">
              <w:rPr>
                <w:szCs w:val="24"/>
                <w:lang w:eastAsia="en-US"/>
              </w:rPr>
              <w:t xml:space="preserve">     </w:t>
            </w:r>
            <w:bookmarkStart w:id="28" w:name="Ст5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т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28"/>
            <w:r w:rsidRPr="008B561C">
              <w:rPr>
                <w:szCs w:val="24"/>
                <w:lang w:eastAsia="en-US"/>
              </w:rPr>
              <w:t xml:space="preserve">   </w:t>
            </w:r>
            <w:r w:rsidRPr="008B561C">
              <w:rPr>
                <w:szCs w:val="24"/>
                <w:lang w:val="en-US" w:eastAsia="en-US"/>
              </w:rPr>
              <w:t xml:space="preserve"> 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29" w:name="Ст6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т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29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bookmarkStart w:id="30" w:name="Ст7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т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30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bookmarkStart w:id="31" w:name="Ст8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т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31"/>
            <w:r w:rsidRPr="008B561C">
              <w:rPr>
                <w:szCs w:val="24"/>
                <w:lang w:val="en-US" w:eastAsia="en-US"/>
              </w:rPr>
              <w:t xml:space="preserve">  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32" w:name="СтНет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т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32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1.11.2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Самоустанавливающиеся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1-я   2-я   3-</w:t>
            </w:r>
            <w:proofErr w:type="gramStart"/>
            <w:r w:rsidRPr="008B561C">
              <w:rPr>
                <w:szCs w:val="24"/>
                <w:lang w:eastAsia="en-US"/>
              </w:rPr>
              <w:t>я  4</w:t>
            </w:r>
            <w:proofErr w:type="gramEnd"/>
            <w:r w:rsidRPr="008B561C">
              <w:rPr>
                <w:szCs w:val="24"/>
                <w:lang w:eastAsia="en-US"/>
              </w:rPr>
              <w:t>-я   5-я   6-я  7-я   8-я нет</w:t>
            </w:r>
          </w:p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 xml:space="preserve"> </w:t>
            </w:r>
            <w:bookmarkStart w:id="33" w:name="Са1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а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33"/>
            <w:r w:rsidRPr="008B561C">
              <w:rPr>
                <w:szCs w:val="24"/>
                <w:lang w:eastAsia="en-US"/>
              </w:rPr>
              <w:t xml:space="preserve">   </w:t>
            </w:r>
            <w:r w:rsidRPr="008B561C">
              <w:rPr>
                <w:szCs w:val="24"/>
                <w:lang w:val="en-US" w:eastAsia="en-US"/>
              </w:rPr>
              <w:t xml:space="preserve"> 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34" w:name="Са2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а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34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35" w:name="Са3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а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35"/>
            <w:r w:rsidRPr="008B561C">
              <w:rPr>
                <w:szCs w:val="24"/>
                <w:lang w:eastAsia="en-US"/>
              </w:rPr>
              <w:t xml:space="preserve">     </w:t>
            </w:r>
            <w:bookmarkStart w:id="36" w:name="Са4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■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36"/>
            <w:r w:rsidRPr="008B561C">
              <w:rPr>
                <w:szCs w:val="24"/>
                <w:lang w:eastAsia="en-US"/>
              </w:rPr>
              <w:t xml:space="preserve">     </w:t>
            </w:r>
            <w:bookmarkStart w:id="37" w:name="Са5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а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37"/>
            <w:r w:rsidRPr="008B561C">
              <w:rPr>
                <w:szCs w:val="24"/>
                <w:lang w:eastAsia="en-US"/>
              </w:rPr>
              <w:t xml:space="preserve">   </w:t>
            </w:r>
            <w:r w:rsidRPr="008B561C">
              <w:rPr>
                <w:szCs w:val="24"/>
                <w:lang w:val="en-US" w:eastAsia="en-US"/>
              </w:rPr>
              <w:t xml:space="preserve"> 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38" w:name="Са6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а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38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bookmarkStart w:id="39" w:name="Са7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а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39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bookmarkStart w:id="40" w:name="Са8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а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40"/>
            <w:r w:rsidRPr="008B561C">
              <w:rPr>
                <w:szCs w:val="24"/>
                <w:lang w:val="en-US" w:eastAsia="en-US"/>
              </w:rPr>
              <w:t xml:space="preserve">  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41" w:name="СаНет"/>
            <w:r w:rsidRPr="008B561C">
              <w:rPr>
                <w:szCs w:val="24"/>
                <w:lang w:eastAsia="en-US"/>
              </w:rPr>
              <w:fldChar w:fldCharType="begin">
                <w:ffData>
                  <w:name w:val="Са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41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1.11.3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Оси с принудительным управлением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1-я   2-я   3-</w:t>
            </w:r>
            <w:proofErr w:type="gramStart"/>
            <w:r w:rsidRPr="008B561C">
              <w:rPr>
                <w:szCs w:val="24"/>
                <w:lang w:eastAsia="en-US"/>
              </w:rPr>
              <w:t>я  4</w:t>
            </w:r>
            <w:proofErr w:type="gramEnd"/>
            <w:r w:rsidRPr="008B561C">
              <w:rPr>
                <w:szCs w:val="24"/>
                <w:lang w:eastAsia="en-US"/>
              </w:rPr>
              <w:t>-я   5-я   6-я  7-я   8-я нет</w:t>
            </w:r>
          </w:p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 xml:space="preserve"> </w:t>
            </w:r>
            <w:bookmarkStart w:id="42" w:name="Пр1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р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42"/>
            <w:r w:rsidRPr="008B561C">
              <w:rPr>
                <w:szCs w:val="24"/>
                <w:lang w:eastAsia="en-US"/>
              </w:rPr>
              <w:t xml:space="preserve">   </w:t>
            </w:r>
            <w:r w:rsidRPr="008B561C">
              <w:rPr>
                <w:szCs w:val="24"/>
                <w:lang w:val="en-US" w:eastAsia="en-US"/>
              </w:rPr>
              <w:t xml:space="preserve"> 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43" w:name="Пр2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р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43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44" w:name="Пр3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р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44"/>
            <w:r w:rsidRPr="008B561C">
              <w:rPr>
                <w:szCs w:val="24"/>
                <w:lang w:eastAsia="en-US"/>
              </w:rPr>
              <w:t xml:space="preserve">     </w:t>
            </w:r>
            <w:bookmarkStart w:id="45" w:name="Пр4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р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45"/>
            <w:r w:rsidRPr="008B561C">
              <w:rPr>
                <w:szCs w:val="24"/>
                <w:lang w:eastAsia="en-US"/>
              </w:rPr>
              <w:t xml:space="preserve">     </w:t>
            </w:r>
            <w:bookmarkStart w:id="46" w:name="Пр5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р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46"/>
            <w:r w:rsidRPr="008B561C">
              <w:rPr>
                <w:szCs w:val="24"/>
                <w:lang w:eastAsia="en-US"/>
              </w:rPr>
              <w:t xml:space="preserve">   </w:t>
            </w:r>
            <w:r w:rsidRPr="008B561C">
              <w:rPr>
                <w:szCs w:val="24"/>
                <w:lang w:val="en-US" w:eastAsia="en-US"/>
              </w:rPr>
              <w:t xml:space="preserve"> 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47" w:name="Пр6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р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47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bookmarkStart w:id="48" w:name="Пр7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р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48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bookmarkStart w:id="49" w:name="Пр8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р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49"/>
            <w:r w:rsidRPr="008B561C">
              <w:rPr>
                <w:szCs w:val="24"/>
                <w:lang w:val="en-US" w:eastAsia="en-US"/>
              </w:rPr>
              <w:t xml:space="preserve">  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50" w:name="ПрНет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р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■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50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1.11.4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Подъемные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1-я   2-я   3-</w:t>
            </w:r>
            <w:proofErr w:type="gramStart"/>
            <w:r w:rsidRPr="008B561C">
              <w:rPr>
                <w:szCs w:val="24"/>
                <w:lang w:eastAsia="en-US"/>
              </w:rPr>
              <w:t>я  4</w:t>
            </w:r>
            <w:proofErr w:type="gramEnd"/>
            <w:r w:rsidRPr="008B561C">
              <w:rPr>
                <w:szCs w:val="24"/>
                <w:lang w:eastAsia="en-US"/>
              </w:rPr>
              <w:t>-я   5-я   6-я  7-я   8-я нет</w:t>
            </w:r>
          </w:p>
          <w:p w:rsidR="00046414" w:rsidRPr="008B561C" w:rsidRDefault="00046414" w:rsidP="00C77673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 xml:space="preserve"> </w:t>
            </w:r>
            <w:bookmarkStart w:id="51" w:name="Под1"/>
            <w:r w:rsidR="00C77673" w:rsidRPr="008B561C">
              <w:rPr>
                <w:szCs w:val="24"/>
                <w:lang w:eastAsia="en-US"/>
              </w:rPr>
              <w:fldChar w:fldCharType="begin">
                <w:ffData>
                  <w:name w:val="Под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77673" w:rsidRPr="008B561C">
              <w:rPr>
                <w:szCs w:val="24"/>
                <w:lang w:eastAsia="en-US"/>
              </w:rPr>
              <w:instrText xml:space="preserve"> FORMTEXT </w:instrText>
            </w:r>
            <w:r w:rsidR="00C77673" w:rsidRPr="008B561C">
              <w:rPr>
                <w:szCs w:val="24"/>
                <w:lang w:eastAsia="en-US"/>
              </w:rPr>
            </w:r>
            <w:r w:rsidR="00C77673" w:rsidRPr="008B561C">
              <w:rPr>
                <w:szCs w:val="24"/>
                <w:lang w:eastAsia="en-US"/>
              </w:rPr>
              <w:fldChar w:fldCharType="separate"/>
            </w:r>
            <w:r w:rsidR="00C77673" w:rsidRPr="008B561C">
              <w:rPr>
                <w:noProof/>
                <w:szCs w:val="24"/>
                <w:lang w:eastAsia="en-US"/>
              </w:rPr>
              <w:t>□</w:t>
            </w:r>
            <w:r w:rsidR="00C77673" w:rsidRPr="008B561C">
              <w:rPr>
                <w:szCs w:val="24"/>
                <w:lang w:eastAsia="en-US"/>
              </w:rPr>
              <w:fldChar w:fldCharType="end"/>
            </w:r>
            <w:bookmarkEnd w:id="51"/>
            <w:r w:rsidRPr="008B561C">
              <w:rPr>
                <w:szCs w:val="24"/>
                <w:lang w:eastAsia="en-US"/>
              </w:rPr>
              <w:t xml:space="preserve">   </w:t>
            </w:r>
            <w:r w:rsidRPr="008B561C">
              <w:rPr>
                <w:szCs w:val="24"/>
                <w:lang w:val="en-US" w:eastAsia="en-US"/>
              </w:rPr>
              <w:t xml:space="preserve"> 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52" w:name="Под2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од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52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53" w:name="Под3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од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53"/>
            <w:r w:rsidRPr="008B561C">
              <w:rPr>
                <w:szCs w:val="24"/>
                <w:lang w:eastAsia="en-US"/>
              </w:rPr>
              <w:t xml:space="preserve">     </w:t>
            </w:r>
            <w:bookmarkStart w:id="54" w:name="Под4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од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54"/>
            <w:r w:rsidRPr="008B561C">
              <w:rPr>
                <w:szCs w:val="24"/>
                <w:lang w:eastAsia="en-US"/>
              </w:rPr>
              <w:t xml:space="preserve">     </w:t>
            </w:r>
            <w:bookmarkStart w:id="55" w:name="Под5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од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55"/>
            <w:r w:rsidRPr="008B561C">
              <w:rPr>
                <w:szCs w:val="24"/>
                <w:lang w:eastAsia="en-US"/>
              </w:rPr>
              <w:t xml:space="preserve">   </w:t>
            </w:r>
            <w:r w:rsidRPr="008B561C">
              <w:rPr>
                <w:szCs w:val="24"/>
                <w:lang w:val="en-US" w:eastAsia="en-US"/>
              </w:rPr>
              <w:t xml:space="preserve">  </w:t>
            </w:r>
            <w:r w:rsidRPr="008B561C">
              <w:rPr>
                <w:szCs w:val="24"/>
                <w:lang w:eastAsia="en-US"/>
              </w:rPr>
              <w:t xml:space="preserve"> </w:t>
            </w:r>
            <w:bookmarkStart w:id="56" w:name="Под6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од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56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bookmarkStart w:id="57" w:name="Под7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од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57"/>
            <w:r w:rsidRPr="008B561C">
              <w:rPr>
                <w:szCs w:val="24"/>
                <w:lang w:eastAsia="en-US"/>
              </w:rPr>
              <w:t xml:space="preserve">    </w:t>
            </w:r>
            <w:r w:rsidRPr="008B561C">
              <w:rPr>
                <w:szCs w:val="24"/>
                <w:lang w:val="en-US" w:eastAsia="en-US"/>
              </w:rPr>
              <w:t xml:space="preserve"> </w:t>
            </w:r>
            <w:bookmarkStart w:id="58" w:name="Под8"/>
            <w:r w:rsidRPr="008B561C">
              <w:rPr>
                <w:szCs w:val="24"/>
                <w:lang w:eastAsia="en-US"/>
              </w:rPr>
              <w:fldChar w:fldCharType="begin">
                <w:ffData>
                  <w:name w:val="Под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□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58"/>
            <w:r w:rsidRPr="008B561C">
              <w:rPr>
                <w:szCs w:val="24"/>
                <w:lang w:val="en-US" w:eastAsia="en-US"/>
              </w:rPr>
              <w:t xml:space="preserve">   </w:t>
            </w:r>
            <w:r w:rsidRPr="008B561C">
              <w:rPr>
                <w:szCs w:val="24"/>
                <w:lang w:eastAsia="en-US"/>
              </w:rPr>
              <w:t xml:space="preserve"> </w:t>
            </w:r>
            <w:r w:rsidR="00C77673" w:rsidRPr="008B561C">
              <w:rPr>
                <w:szCs w:val="24"/>
                <w:lang w:eastAsia="en-US"/>
              </w:rP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77673" w:rsidRPr="008B561C">
              <w:rPr>
                <w:szCs w:val="24"/>
                <w:lang w:eastAsia="en-US"/>
              </w:rPr>
              <w:instrText xml:space="preserve"> FORMTEXT </w:instrText>
            </w:r>
            <w:r w:rsidR="00C77673" w:rsidRPr="008B561C">
              <w:rPr>
                <w:szCs w:val="24"/>
                <w:lang w:eastAsia="en-US"/>
              </w:rPr>
            </w:r>
            <w:r w:rsidR="00C77673" w:rsidRPr="008B561C">
              <w:rPr>
                <w:szCs w:val="24"/>
                <w:lang w:eastAsia="en-US"/>
              </w:rPr>
              <w:fldChar w:fldCharType="separate"/>
            </w:r>
            <w:r w:rsidR="00C77673" w:rsidRPr="008B561C">
              <w:rPr>
                <w:noProof/>
                <w:szCs w:val="24"/>
                <w:lang w:eastAsia="en-US"/>
              </w:rPr>
              <w:t>■</w:t>
            </w:r>
            <w:r w:rsidR="00C77673" w:rsidRPr="008B561C">
              <w:rPr>
                <w:szCs w:val="24"/>
                <w:lang w:eastAsia="en-US"/>
              </w:rPr>
              <w:fldChar w:fldCharType="end"/>
            </w:r>
          </w:p>
        </w:tc>
      </w:tr>
      <w:tr w:rsidR="00046414" w:rsidRPr="008B561C" w:rsidTr="002000D5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Межосевое расстояние, мм</w:t>
            </w:r>
          </w:p>
        </w:tc>
        <w:bookmarkStart w:id="59" w:name="МежосевоеРасст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ru-RU"/>
              </w:rPr>
            </w:pPr>
            <w:r w:rsidRPr="008B561C">
              <w:rPr>
                <w:szCs w:val="24"/>
                <w:lang w:eastAsia="ru-RU"/>
              </w:rPr>
              <w:fldChar w:fldCharType="begin">
                <w:ffData>
                  <w:name w:val="МежосевоеРасст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ru-RU"/>
              </w:rPr>
              <w:instrText xml:space="preserve"> FORMTEXT </w:instrText>
            </w:r>
            <w:r w:rsidRPr="008B561C">
              <w:rPr>
                <w:szCs w:val="24"/>
                <w:lang w:eastAsia="ru-RU"/>
              </w:rPr>
            </w:r>
            <w:r w:rsidRPr="008B561C">
              <w:rPr>
                <w:szCs w:val="24"/>
                <w:lang w:eastAsia="ru-RU"/>
              </w:rPr>
              <w:fldChar w:fldCharType="separate"/>
            </w:r>
            <w:r w:rsidRPr="008B561C">
              <w:rPr>
                <w:noProof/>
                <w:szCs w:val="24"/>
                <w:lang w:eastAsia="ru-RU"/>
              </w:rPr>
              <w:t>1 360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szCs w:val="24"/>
                <w:lang w:eastAsia="ru-RU"/>
              </w:rPr>
              <w:fldChar w:fldCharType="end"/>
            </w:r>
            <w:bookmarkEnd w:id="59"/>
          </w:p>
        </w:tc>
      </w:tr>
      <w:tr w:rsidR="00046414" w:rsidRPr="008B561C" w:rsidTr="002000D5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1.13</w:t>
            </w:r>
          </w:p>
        </w:tc>
        <w:tc>
          <w:tcPr>
            <w:tcW w:w="50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Количество колес, шт. + запасные колеса, шт.</w:t>
            </w:r>
          </w:p>
        </w:tc>
        <w:bookmarkStart w:id="60" w:name="КоличествоКолес"/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rPr>
                <w:rFonts w:ascii="Calibri" w:hAnsi="Calibri"/>
                <w:sz w:val="20"/>
                <w:lang w:eastAsia="ru-RU"/>
              </w:rPr>
            </w:pPr>
            <w:r w:rsidRPr="008B561C">
              <w:rPr>
                <w:szCs w:val="24"/>
                <w:lang w:eastAsia="ru-RU"/>
              </w:rPr>
              <w:fldChar w:fldCharType="begin">
                <w:ffData>
                  <w:name w:val="КоличествоКолес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ru-RU"/>
              </w:rPr>
              <w:instrText xml:space="preserve"> FORMTEXT </w:instrText>
            </w:r>
            <w:r w:rsidRPr="008B561C">
              <w:rPr>
                <w:szCs w:val="24"/>
                <w:lang w:eastAsia="ru-RU"/>
              </w:rPr>
            </w:r>
            <w:r w:rsidRPr="008B561C">
              <w:rPr>
                <w:szCs w:val="24"/>
                <w:lang w:eastAsia="ru-RU"/>
              </w:rPr>
              <w:fldChar w:fldCharType="separate"/>
            </w:r>
            <w:r w:rsidRPr="008B561C">
              <w:rPr>
                <w:noProof/>
                <w:szCs w:val="24"/>
                <w:lang w:eastAsia="ru-RU"/>
              </w:rPr>
              <w:t>16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szCs w:val="24"/>
                <w:lang w:eastAsia="ru-RU"/>
              </w:rPr>
              <w:fldChar w:fldCharType="end"/>
            </w:r>
            <w:bookmarkEnd w:id="60"/>
            <w:r w:rsidRPr="008B561C">
              <w:rPr>
                <w:rFonts w:ascii="Calibri" w:hAnsi="Calibri"/>
                <w:sz w:val="20"/>
                <w:lang w:eastAsia="ru-RU"/>
              </w:rPr>
              <w:t xml:space="preserve"> </w:t>
            </w:r>
            <w:bookmarkStart w:id="61" w:name="Запасные"/>
            <w:r w:rsidRPr="008B561C">
              <w:rPr>
                <w:szCs w:val="24"/>
                <w:lang w:eastAsia="ru-RU"/>
              </w:rPr>
              <w:fldChar w:fldCharType="begin">
                <w:ffData>
                  <w:name w:val="Запасные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ru-RU"/>
              </w:rPr>
              <w:instrText xml:space="preserve"> FORMTEXT </w:instrText>
            </w:r>
            <w:r w:rsidRPr="008B561C">
              <w:rPr>
                <w:szCs w:val="24"/>
                <w:lang w:eastAsia="ru-RU"/>
              </w:rPr>
            </w:r>
            <w:r w:rsidRPr="008B561C">
              <w:rPr>
                <w:szCs w:val="24"/>
                <w:lang w:eastAsia="ru-RU"/>
              </w:rPr>
              <w:fldChar w:fldCharType="separate"/>
            </w:r>
            <w:r w:rsidRPr="008B561C">
              <w:rPr>
                <w:noProof/>
                <w:szCs w:val="24"/>
                <w:lang w:eastAsia="ru-RU"/>
              </w:rPr>
              <w:t>2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noProof/>
                <w:szCs w:val="24"/>
                <w:lang w:eastAsia="ru-RU"/>
              </w:rPr>
              <w:t> </w:t>
            </w:r>
            <w:r w:rsidRPr="008B561C">
              <w:rPr>
                <w:szCs w:val="24"/>
                <w:lang w:eastAsia="ru-RU"/>
              </w:rPr>
              <w:fldChar w:fldCharType="end"/>
            </w:r>
            <w:bookmarkEnd w:id="61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Шина (размер, производитель), шт.</w:t>
            </w:r>
          </w:p>
        </w:tc>
        <w:bookmarkStart w:id="62" w:name="Ш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fldChar w:fldCharType="begin">
                <w:ffData>
                  <w:name w:val="Шина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235/75R17.5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62"/>
            <w:r w:rsidRPr="008B561C">
              <w:rPr>
                <w:szCs w:val="24"/>
                <w:lang w:eastAsia="en-US"/>
              </w:rPr>
              <w:t xml:space="preserve"> </w:t>
            </w:r>
            <w:bookmarkStart w:id="63" w:name="ШинаПр"/>
            <w:r w:rsidRPr="008B561C">
              <w:rPr>
                <w:szCs w:val="24"/>
                <w:lang w:eastAsia="en-US"/>
              </w:rPr>
              <w:fldChar w:fldCharType="begin">
                <w:ffData>
                  <w:name w:val="ШинаПр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eastAsia="en-US"/>
              </w:rPr>
              <w:instrText xml:space="preserve"> FORMTEXT </w:instrText>
            </w:r>
            <w:r w:rsidRPr="008B561C">
              <w:rPr>
                <w:szCs w:val="24"/>
                <w:lang w:eastAsia="en-US"/>
              </w:rPr>
            </w:r>
            <w:r w:rsidRPr="008B561C">
              <w:rPr>
                <w:szCs w:val="24"/>
                <w:lang w:eastAsia="en-US"/>
              </w:rPr>
              <w:fldChar w:fldCharType="separate"/>
            </w:r>
            <w:r w:rsidRPr="008B561C">
              <w:rPr>
                <w:noProof/>
                <w:szCs w:val="24"/>
                <w:lang w:eastAsia="en-US"/>
              </w:rPr>
              <w:t>КАМА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noProof/>
                <w:szCs w:val="24"/>
                <w:lang w:eastAsia="en-US"/>
              </w:rPr>
              <w:t> </w:t>
            </w:r>
            <w:r w:rsidRPr="008B561C">
              <w:rPr>
                <w:szCs w:val="24"/>
                <w:lang w:eastAsia="en-US"/>
              </w:rPr>
              <w:fldChar w:fldCharType="end"/>
            </w:r>
            <w:bookmarkEnd w:id="63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1.15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Опоры механические 2-х скоростные</w:t>
            </w:r>
          </w:p>
        </w:tc>
        <w:bookmarkStart w:id="64" w:name="ОпорыМехани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ОпорыМеханич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да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64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1.16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 xml:space="preserve">Тормозная система </w:t>
            </w:r>
          </w:p>
        </w:tc>
        <w:bookmarkStart w:id="65" w:name="ТормознаяСисте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ТормознаяСистема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EBS WABCO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65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t>1.1</w:t>
            </w:r>
            <w:r w:rsidRPr="008B561C">
              <w:rPr>
                <w:szCs w:val="24"/>
                <w:lang w:eastAsia="en-US"/>
              </w:rPr>
              <w:t>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Материал настила</w:t>
            </w:r>
          </w:p>
        </w:tc>
        <w:bookmarkStart w:id="66" w:name="МатериалНастил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МатериалНастила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металлический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66"/>
          </w:p>
        </w:tc>
      </w:tr>
      <w:tr w:rsidR="00046414" w:rsidRPr="008B561C" w:rsidTr="002000D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8B561C">
              <w:rPr>
                <w:b/>
                <w:szCs w:val="24"/>
                <w:lang w:eastAsia="en-US"/>
              </w:rPr>
              <w:t>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b/>
                <w:szCs w:val="24"/>
                <w:lang w:eastAsia="en-US"/>
              </w:rPr>
            </w:pPr>
            <w:r w:rsidRPr="008B561C">
              <w:rPr>
                <w:b/>
                <w:szCs w:val="24"/>
                <w:lang w:eastAsia="en-US"/>
              </w:rPr>
              <w:t>Дополнительное оборудование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Площадка на гусаке</w:t>
            </w:r>
          </w:p>
        </w:tc>
        <w:bookmarkStart w:id="67" w:name="Площадка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ПлощадкаНаГУсаке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да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67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Борта на гусаке (высота бортов 400 мм)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БортаНаГусаке"/>
                  <w:enabled/>
                  <w:calcOnExit w:val="0"/>
                  <w:textInput/>
                </w:ffData>
              </w:fldChar>
            </w:r>
            <w:bookmarkStart w:id="68" w:name="БортаНаГусаке"/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алюминиевые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68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Тент на гусаке</w:t>
            </w:r>
          </w:p>
        </w:tc>
        <w:bookmarkStart w:id="69" w:name="Тент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ТентНаГУсаке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нет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69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proofErr w:type="spellStart"/>
            <w:r w:rsidRPr="008B561C">
              <w:rPr>
                <w:szCs w:val="24"/>
                <w:lang w:eastAsia="en-US"/>
              </w:rPr>
              <w:t>Уширители</w:t>
            </w:r>
            <w:proofErr w:type="spellEnd"/>
            <w:r w:rsidRPr="008B561C">
              <w:rPr>
                <w:szCs w:val="24"/>
                <w:lang w:eastAsia="en-US"/>
              </w:rPr>
              <w:t xml:space="preserve"> (тип)</w:t>
            </w:r>
          </w:p>
        </w:tc>
        <w:bookmarkStart w:id="70" w:name="Уширител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Уширители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выдвижные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70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2.4.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Стопора от бокового смещения</w:t>
            </w:r>
          </w:p>
        </w:tc>
        <w:bookmarkStart w:id="71" w:name="Стопор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Стопора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да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71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proofErr w:type="spellStart"/>
            <w:r w:rsidRPr="008B561C">
              <w:rPr>
                <w:szCs w:val="24"/>
                <w:lang w:eastAsia="en-US"/>
              </w:rPr>
              <w:t>Тракозацепы</w:t>
            </w:r>
            <w:proofErr w:type="spellEnd"/>
          </w:p>
        </w:tc>
        <w:bookmarkStart w:id="72" w:name="Тракозацеп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Тракозацепы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да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72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Трапы (тип, ширина одного трапа, угол заезда)</w:t>
            </w:r>
          </w:p>
        </w:tc>
        <w:bookmarkStart w:id="73" w:name="ТрапыТип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ТрапыТип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механические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73"/>
          </w:p>
          <w:bookmarkStart w:id="74" w:name="Трапы"/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Трапы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односекционные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74"/>
          </w:p>
          <w:bookmarkStart w:id="75" w:name="раздвижные"/>
          <w:p w:rsidR="00046414" w:rsidRPr="008B561C" w:rsidRDefault="00046414" w:rsidP="00985EFA">
            <w:pPr>
              <w:suppressAutoHyphens w:val="0"/>
              <w:rPr>
                <w:szCs w:val="24"/>
                <w:vertAlign w:val="superscript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раздвижные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раздвижные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75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Гидростанция автономная (ЭГА)</w:t>
            </w:r>
          </w:p>
        </w:tc>
        <w:bookmarkStart w:id="76" w:name="Гидростанц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Гидростанция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нет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76"/>
          </w:p>
        </w:tc>
      </w:tr>
      <w:tr w:rsidR="00046414" w:rsidRPr="008B561C" w:rsidTr="002000D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2.8.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Лебедка (тип, тяговое усилие)</w:t>
            </w:r>
          </w:p>
        </w:tc>
        <w:bookmarkStart w:id="77" w:name="Лебед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Лебедка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нет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77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2.9.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Дополнительные опоры (</w:t>
            </w:r>
            <w:proofErr w:type="spellStart"/>
            <w:r w:rsidRPr="008B561C">
              <w:rPr>
                <w:szCs w:val="24"/>
                <w:lang w:eastAsia="en-US"/>
              </w:rPr>
              <w:t>гидроопоры</w:t>
            </w:r>
            <w:proofErr w:type="spellEnd"/>
            <w:r w:rsidRPr="008B561C">
              <w:rPr>
                <w:szCs w:val="24"/>
                <w:lang w:eastAsia="en-US"/>
              </w:rPr>
              <w:t>)</w:t>
            </w:r>
          </w:p>
        </w:tc>
        <w:bookmarkStart w:id="78" w:name="ДопОпор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ДопОпоры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механические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78"/>
          </w:p>
        </w:tc>
      </w:tr>
      <w:tr w:rsidR="00046414" w:rsidRPr="008B561C" w:rsidTr="002000D5">
        <w:trPr>
          <w:trHeight w:val="7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2.10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 xml:space="preserve">Цвет полуприцепа: </w:t>
            </w:r>
          </w:p>
        </w:tc>
        <w:bookmarkStart w:id="79" w:name="ЦветКрасный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ЦветКрасный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■ красный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79"/>
          </w:p>
          <w:bookmarkStart w:id="80" w:name="ЦветПолуприцепа"/>
          <w:p w:rsidR="00046414" w:rsidRPr="008B561C" w:rsidRDefault="00046414" w:rsidP="00985EFA">
            <w:pPr>
              <w:suppressAutoHyphens w:val="0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ЦветПолуприцепа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□ другой RAL______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80"/>
          </w:p>
        </w:tc>
      </w:tr>
      <w:tr w:rsidR="00046414" w:rsidRPr="008B561C" w:rsidTr="002000D5">
        <w:trPr>
          <w:trHeight w:val="23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2.11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Борта на грузовой платформе</w:t>
            </w:r>
          </w:p>
        </w:tc>
        <w:bookmarkStart w:id="81" w:name="БортаНаГр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БортаНаГр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нет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81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2.12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Стойки на грузовой платформе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bookmarkStart w:id="82" w:name="СтойкиНаГр"/>
            <w:r w:rsidRPr="008B561C">
              <w:rPr>
                <w:szCs w:val="24"/>
                <w:lang w:eastAsia="en-US"/>
              </w:rPr>
              <w:t>нет</w:t>
            </w:r>
            <w:bookmarkStart w:id="83" w:name="КоличествоСтоек"/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КоличествоСтоек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 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82"/>
            <w:bookmarkEnd w:id="83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t>2.13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Соединительные разъемы электрической системы:</w:t>
            </w:r>
          </w:p>
        </w:tc>
        <w:bookmarkStart w:id="84" w:name="СоединительныеРаз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СоединительныеРаз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ПС-325, ПС-326, ABS ISO 7638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84"/>
          </w:p>
        </w:tc>
      </w:tr>
      <w:tr w:rsidR="00046414" w:rsidRPr="008B561C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t>2.14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  <w:r w:rsidRPr="008B561C">
              <w:rPr>
                <w:szCs w:val="24"/>
                <w:lang w:eastAsia="en-US"/>
              </w:rPr>
              <w:t>Соединительные головки пневматической системы</w:t>
            </w:r>
          </w:p>
        </w:tc>
        <w:bookmarkStart w:id="85" w:name="СоединитГоловк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8B561C">
              <w:rPr>
                <w:szCs w:val="24"/>
                <w:lang w:val="en-US" w:eastAsia="en-US"/>
              </w:rPr>
              <w:fldChar w:fldCharType="begin">
                <w:ffData>
                  <w:name w:val="СоединитГоловки"/>
                  <w:enabled/>
                  <w:calcOnExit w:val="0"/>
                  <w:textInput/>
                </w:ffData>
              </w:fldChar>
            </w:r>
            <w:r w:rsidRPr="008B561C">
              <w:rPr>
                <w:szCs w:val="24"/>
                <w:lang w:val="en-US" w:eastAsia="en-US"/>
              </w:rPr>
              <w:instrText xml:space="preserve"> FORMTEXT </w:instrText>
            </w:r>
            <w:r w:rsidRPr="008B561C">
              <w:rPr>
                <w:szCs w:val="24"/>
                <w:lang w:val="en-US" w:eastAsia="en-US"/>
              </w:rPr>
            </w:r>
            <w:r w:rsidRPr="008B561C">
              <w:rPr>
                <w:szCs w:val="24"/>
                <w:lang w:val="en-US" w:eastAsia="en-US"/>
              </w:rPr>
              <w:fldChar w:fldCharType="separate"/>
            </w:r>
            <w:r w:rsidRPr="008B561C">
              <w:rPr>
                <w:noProof/>
                <w:szCs w:val="24"/>
                <w:lang w:val="en-US" w:eastAsia="en-US"/>
              </w:rPr>
              <w:t>PALM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noProof/>
                <w:szCs w:val="24"/>
                <w:lang w:val="en-US" w:eastAsia="en-US"/>
              </w:rPr>
              <w:t> </w:t>
            </w:r>
            <w:r w:rsidRPr="008B561C">
              <w:rPr>
                <w:szCs w:val="24"/>
                <w:lang w:val="en-US" w:eastAsia="en-US"/>
              </w:rPr>
              <w:fldChar w:fldCharType="end"/>
            </w:r>
            <w:bookmarkEnd w:id="85"/>
          </w:p>
        </w:tc>
      </w:tr>
      <w:tr w:rsidR="00046414" w:rsidRPr="008B561C" w:rsidTr="002000D5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8B561C">
              <w:rPr>
                <w:b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414" w:rsidRPr="008B561C" w:rsidRDefault="00046414" w:rsidP="00985EFA">
            <w:pPr>
              <w:suppressAutoHyphens w:val="0"/>
              <w:rPr>
                <w:b/>
                <w:szCs w:val="24"/>
                <w:lang w:eastAsia="en-US"/>
              </w:rPr>
            </w:pPr>
            <w:r w:rsidRPr="008B561C">
              <w:rPr>
                <w:b/>
                <w:szCs w:val="24"/>
                <w:lang w:eastAsia="en-US"/>
              </w:rPr>
              <w:t>Другие опции, примечание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414" w:rsidRPr="008B561C" w:rsidRDefault="00046414" w:rsidP="00985EFA">
            <w:pPr>
              <w:suppressAutoHyphens w:val="0"/>
              <w:rPr>
                <w:szCs w:val="24"/>
                <w:lang w:eastAsia="en-US"/>
              </w:rPr>
            </w:pPr>
          </w:p>
        </w:tc>
      </w:tr>
      <w:tr w:rsidR="002000D5" w:rsidTr="002000D5">
        <w:trPr>
          <w:trHeight w:val="27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D5" w:rsidRDefault="002000D5" w:rsidP="00C40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bookmarkStart w:id="86" w:name="Пункт1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0D5" w:rsidRDefault="002000D5" w:rsidP="00C40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Оси ROR (Италия);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6"/>
          </w:p>
        </w:tc>
      </w:tr>
      <w:tr w:rsidR="002000D5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D5" w:rsidRDefault="002000D5" w:rsidP="00C40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bookmarkStart w:id="87" w:name="Пункт2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0D5" w:rsidRDefault="002000D5" w:rsidP="00C404D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  <w:lang w:val="en-US"/>
              </w:rPr>
              <w:t>Дополнительная розетка 15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  <w:lang w:val="en-US"/>
              </w:rPr>
              <w:t>pin;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7"/>
          </w:p>
        </w:tc>
      </w:tr>
      <w:tr w:rsidR="002000D5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D5" w:rsidRDefault="002000D5" w:rsidP="00C40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bookmarkStart w:id="88" w:name="Пункт3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0D5" w:rsidRPr="002B6AAB" w:rsidRDefault="002000D5" w:rsidP="00C40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3"/>
                  <w:enabled/>
                  <w:calcOnExit w:val="0"/>
                  <w:textInput/>
                </w:ffData>
              </w:fldChar>
            </w:r>
            <w:r w:rsidRPr="002B6AA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2B6AA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2B6AAB">
              <w:rPr>
                <w:noProof/>
                <w:sz w:val="24"/>
                <w:szCs w:val="24"/>
              </w:rPr>
              <w:t>Знаки негабарита с проблесковыми маячками, 4 шт;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8"/>
          </w:p>
        </w:tc>
      </w:tr>
      <w:tr w:rsidR="002000D5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0D5" w:rsidRDefault="002000D5" w:rsidP="00C40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bookmarkStart w:id="89" w:name="Пункт4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0D5" w:rsidRPr="002B6AAB" w:rsidRDefault="002000D5" w:rsidP="00C40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4"/>
                  <w:enabled/>
                  <w:calcOnExit w:val="0"/>
                  <w:textInput/>
                </w:ffData>
              </w:fldChar>
            </w:r>
            <w:r w:rsidRPr="002B6AA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2B6AA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2B6AAB">
              <w:rPr>
                <w:noProof/>
                <w:sz w:val="24"/>
                <w:szCs w:val="24"/>
              </w:rPr>
              <w:t>Проблесковый маяк в задней части - диодный, 1 шт.;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9"/>
          </w:p>
        </w:tc>
      </w:tr>
      <w:tr w:rsidR="002000D5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0D5" w:rsidRDefault="002000D5" w:rsidP="00C40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</w:t>
            </w:r>
          </w:p>
        </w:tc>
        <w:bookmarkStart w:id="90" w:name="Пункт6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0D5" w:rsidRPr="00501C43" w:rsidRDefault="002000D5" w:rsidP="00C40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6"/>
                  <w:enabled/>
                  <w:calcOnExit w:val="0"/>
                  <w:textInput/>
                </w:ffData>
              </w:fldChar>
            </w:r>
            <w:r w:rsidRPr="002B6AA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2B6AA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Площадка и гусак покрыты</w:t>
            </w:r>
            <w:r w:rsidRPr="002B6AAB">
              <w:rPr>
                <w:noProof/>
                <w:sz w:val="24"/>
                <w:szCs w:val="24"/>
              </w:rPr>
              <w:t xml:space="preserve"> купер шлаком;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0"/>
          </w:p>
        </w:tc>
      </w:tr>
      <w:tr w:rsidR="002000D5" w:rsidTr="002000D5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0D5" w:rsidRDefault="002000D5" w:rsidP="00C404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</w:t>
            </w:r>
          </w:p>
        </w:tc>
        <w:bookmarkStart w:id="91" w:name="Пункт7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0D5" w:rsidRPr="00501C43" w:rsidRDefault="002000D5" w:rsidP="00C404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Пункт7"/>
                  <w:enabled/>
                  <w:calcOnExit w:val="0"/>
                  <w:textInput/>
                </w:ffData>
              </w:fldChar>
            </w:r>
            <w:r w:rsidRPr="002B6AA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  <w:instrText>FORMTEXT</w:instrText>
            </w:r>
            <w:r w:rsidRPr="002B6AAB"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2B6AAB">
              <w:rPr>
                <w:noProof/>
                <w:sz w:val="24"/>
                <w:szCs w:val="24"/>
              </w:rPr>
              <w:t>Манометры на каждую ось трала с диаграммой нагрузок.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noProof/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1"/>
          </w:p>
        </w:tc>
      </w:tr>
    </w:tbl>
    <w:p w:rsidR="002000D5" w:rsidRDefault="002000D5" w:rsidP="00773E25">
      <w:pPr>
        <w:rPr>
          <w:color w:val="000000"/>
        </w:rPr>
      </w:pPr>
    </w:p>
    <w:p w:rsidR="002000D5" w:rsidRDefault="002000D5" w:rsidP="00773E25">
      <w:pPr>
        <w:rPr>
          <w:color w:val="000000"/>
        </w:rPr>
      </w:pPr>
    </w:p>
    <w:p w:rsidR="00773E25" w:rsidRDefault="00773E25" w:rsidP="00773E25">
      <w:pPr>
        <w:rPr>
          <w:color w:val="000000"/>
          <w:sz w:val="20"/>
          <w:lang w:val="pl-PL"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773E25" w:rsidRDefault="00773E25" w:rsidP="00773E25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773E25" w:rsidRDefault="00773E25" w:rsidP="00773E25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773E25" w:rsidRDefault="00773E25" w:rsidP="00773E25">
      <w:pPr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773E25" w:rsidRDefault="00773E25" w:rsidP="00773E25">
      <w:pPr>
        <w:rPr>
          <w:color w:val="000000"/>
          <w:szCs w:val="22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6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773E25" w:rsidRDefault="009F0FC3" w:rsidP="00773E25">
      <w:pPr>
        <w:rPr>
          <w:color w:val="000000"/>
        </w:rPr>
      </w:pPr>
      <w:hyperlink r:id="rId17" w:tgtFrame="_blank" w:history="1">
        <w:r w:rsidR="00773E25">
          <w:rPr>
            <w:rStyle w:val="a5"/>
            <w:lang w:val="pl-PL"/>
          </w:rPr>
          <w:t>www.maxcar54.ru</w:t>
        </w:r>
      </w:hyperlink>
    </w:p>
    <w:p w:rsidR="00773E25" w:rsidRDefault="009F0FC3" w:rsidP="00773E25">
      <w:pPr>
        <w:autoSpaceDE w:val="0"/>
        <w:autoSpaceDN w:val="0"/>
      </w:pPr>
      <w:hyperlink r:id="rId18" w:history="1">
        <w:r w:rsidR="00773E25">
          <w:rPr>
            <w:rStyle w:val="a5"/>
          </w:rPr>
          <w:t>https://www.youtube.com/channel/UCIiFI5uro5xB8fkw0N0pyRg/videos</w:t>
        </w:r>
      </w:hyperlink>
    </w:p>
    <w:p w:rsidR="00773E25" w:rsidRDefault="009F0FC3" w:rsidP="00773E25">
      <w:hyperlink r:id="rId19" w:history="1">
        <w:r w:rsidR="00773E25">
          <w:rPr>
            <w:rStyle w:val="a5"/>
          </w:rPr>
          <w:t>https://www.instagram.com/maxcar54ru/</w:t>
        </w:r>
      </w:hyperlink>
    </w:p>
    <w:p w:rsidR="007937C2" w:rsidRPr="00535380" w:rsidRDefault="007937C2" w:rsidP="00773E25"/>
    <w:sectPr w:rsidR="007937C2" w:rsidRPr="00535380" w:rsidSect="00024F86">
      <w:headerReference w:type="default" r:id="rId20"/>
      <w:footerReference w:type="even" r:id="rId21"/>
      <w:footerReference w:type="default" r:id="rId22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FC3" w:rsidRDefault="009F0FC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9F0FC3" w:rsidRDefault="009F0FC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6379B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E06EF8">
      <w:rPr>
        <w:sz w:val="20"/>
      </w:rPr>
      <w:t>Представительство в Мо</w:t>
    </w:r>
    <w:r w:rsidR="00845D2E">
      <w:rPr>
        <w:sz w:val="20"/>
      </w:rPr>
      <w:t xml:space="preserve">скве: г. Люберцы, </w:t>
    </w:r>
    <w:proofErr w:type="spellStart"/>
    <w:r w:rsidR="00845D2E">
      <w:rPr>
        <w:sz w:val="20"/>
      </w:rPr>
      <w:t>Новорязанское</w:t>
    </w:r>
    <w:proofErr w:type="spellEnd"/>
    <w:r w:rsidR="00845D2E">
      <w:rPr>
        <w:sz w:val="20"/>
      </w:rPr>
      <w:t xml:space="preserve"> </w:t>
    </w:r>
    <w:r w:rsidR="00E06EF8">
      <w:rPr>
        <w:sz w:val="20"/>
      </w:rPr>
      <w:t xml:space="preserve">шоссе, 13; 8-985-848-44-28, </w:t>
    </w:r>
    <w:hyperlink r:id="rId3" w:history="1">
      <w:r w:rsidR="00845D2E" w:rsidRPr="00D4410F">
        <w:rPr>
          <w:rStyle w:val="a5"/>
          <w:sz w:val="20"/>
          <w:lang w:val="en-US"/>
        </w:rPr>
        <w:t>maxcar</w:t>
      </w:r>
      <w:r w:rsidR="00845D2E" w:rsidRPr="00D4410F">
        <w:rPr>
          <w:rStyle w:val="a5"/>
          <w:sz w:val="20"/>
        </w:rPr>
        <w:t>177@</w:t>
      </w:r>
      <w:r w:rsidR="00845D2E" w:rsidRPr="00D4410F">
        <w:rPr>
          <w:rStyle w:val="a5"/>
          <w:sz w:val="20"/>
          <w:lang w:val="en-US"/>
        </w:rPr>
        <w:t>mail</w:t>
      </w:r>
      <w:r w:rsidR="00845D2E" w:rsidRPr="00D4410F">
        <w:rPr>
          <w:rStyle w:val="a5"/>
          <w:sz w:val="20"/>
        </w:rPr>
        <w:t>.</w:t>
      </w:r>
      <w:r w:rsidR="00845D2E" w:rsidRPr="00D4410F">
        <w:rPr>
          <w:rStyle w:val="a5"/>
          <w:sz w:val="20"/>
          <w:lang w:val="en-US"/>
        </w:rPr>
        <w:t>ru</w:t>
      </w:r>
    </w:hyperlink>
    <w:r w:rsidR="00845D2E" w:rsidRPr="00845D2E">
      <w:rPr>
        <w:sz w:val="20"/>
      </w:rPr>
      <w:t xml:space="preserve"> </w:t>
    </w:r>
    <w:r w:rsidR="004C41FC">
      <w:rPr>
        <w:sz w:val="20"/>
      </w:rPr>
      <w:t xml:space="preserve">Представительство в Санкт-Петербурге: 8-911-981-65-75, </w:t>
    </w:r>
    <w:hyperlink r:id="rId4" w:history="1">
      <w:r w:rsidR="004C41FC" w:rsidRPr="00FA3C14">
        <w:rPr>
          <w:rStyle w:val="a5"/>
          <w:sz w:val="20"/>
          <w:lang w:val="en-US"/>
        </w:rPr>
        <w:t>maxcar</w:t>
      </w:r>
      <w:r w:rsidR="004C41FC" w:rsidRPr="00FA3C14">
        <w:rPr>
          <w:rStyle w:val="a5"/>
          <w:sz w:val="20"/>
        </w:rPr>
        <w:t>78@</w:t>
      </w:r>
      <w:r w:rsidR="004C41FC" w:rsidRPr="00FA3C14">
        <w:rPr>
          <w:rStyle w:val="a5"/>
          <w:sz w:val="20"/>
          <w:lang w:val="en-US"/>
        </w:rPr>
        <w:t>mail</w:t>
      </w:r>
      <w:r w:rsidR="004C41FC" w:rsidRPr="00FA3C14">
        <w:rPr>
          <w:rStyle w:val="a5"/>
          <w:sz w:val="20"/>
        </w:rPr>
        <w:t>.</w:t>
      </w:r>
      <w:proofErr w:type="spellStart"/>
      <w:r w:rsidR="004C41FC" w:rsidRPr="00FA3C14">
        <w:rPr>
          <w:rStyle w:val="a5"/>
          <w:sz w:val="20"/>
          <w:lang w:val="en-US"/>
        </w:rPr>
        <w:t>ru</w:t>
      </w:r>
      <w:proofErr w:type="spellEnd"/>
    </w:hyperlink>
    <w:r w:rsidR="004C41FC"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FC3" w:rsidRDefault="009F0FC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9F0FC3" w:rsidRDefault="009F0FC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E7FEB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44860FE"/>
    <w:multiLevelType w:val="hybridMultilevel"/>
    <w:tmpl w:val="837E01A4"/>
    <w:lvl w:ilvl="0" w:tplc="3E665C38">
      <w:start w:val="1"/>
      <w:numFmt w:val="bullet"/>
      <w:lvlText w:val="-"/>
      <w:lvlJc w:val="left"/>
      <w:pPr>
        <w:ind w:left="512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25B610B6">
      <w:start w:val="1"/>
      <w:numFmt w:val="bullet"/>
      <w:lvlText w:val="•"/>
      <w:lvlJc w:val="left"/>
      <w:pPr>
        <w:ind w:left="1504" w:hanging="130"/>
      </w:pPr>
      <w:rPr>
        <w:rFonts w:hint="default"/>
      </w:rPr>
    </w:lvl>
    <w:lvl w:ilvl="2" w:tplc="64AA37EC">
      <w:start w:val="1"/>
      <w:numFmt w:val="bullet"/>
      <w:lvlText w:val="•"/>
      <w:lvlJc w:val="left"/>
      <w:pPr>
        <w:ind w:left="2497" w:hanging="130"/>
      </w:pPr>
      <w:rPr>
        <w:rFonts w:hint="default"/>
      </w:rPr>
    </w:lvl>
    <w:lvl w:ilvl="3" w:tplc="DAC40EFE">
      <w:start w:val="1"/>
      <w:numFmt w:val="bullet"/>
      <w:lvlText w:val="•"/>
      <w:lvlJc w:val="left"/>
      <w:pPr>
        <w:ind w:left="3490" w:hanging="130"/>
      </w:pPr>
      <w:rPr>
        <w:rFonts w:hint="default"/>
      </w:rPr>
    </w:lvl>
    <w:lvl w:ilvl="4" w:tplc="81E6F21C">
      <w:start w:val="1"/>
      <w:numFmt w:val="bullet"/>
      <w:lvlText w:val="•"/>
      <w:lvlJc w:val="left"/>
      <w:pPr>
        <w:ind w:left="4483" w:hanging="130"/>
      </w:pPr>
      <w:rPr>
        <w:rFonts w:hint="default"/>
      </w:rPr>
    </w:lvl>
    <w:lvl w:ilvl="5" w:tplc="B84E2322">
      <w:start w:val="1"/>
      <w:numFmt w:val="bullet"/>
      <w:lvlText w:val="•"/>
      <w:lvlJc w:val="left"/>
      <w:pPr>
        <w:ind w:left="5476" w:hanging="130"/>
      </w:pPr>
      <w:rPr>
        <w:rFonts w:hint="default"/>
      </w:rPr>
    </w:lvl>
    <w:lvl w:ilvl="6" w:tplc="336AC410">
      <w:start w:val="1"/>
      <w:numFmt w:val="bullet"/>
      <w:lvlText w:val="•"/>
      <w:lvlJc w:val="left"/>
      <w:pPr>
        <w:ind w:left="6468" w:hanging="130"/>
      </w:pPr>
      <w:rPr>
        <w:rFonts w:hint="default"/>
      </w:rPr>
    </w:lvl>
    <w:lvl w:ilvl="7" w:tplc="4D845A42">
      <w:start w:val="1"/>
      <w:numFmt w:val="bullet"/>
      <w:lvlText w:val="•"/>
      <w:lvlJc w:val="left"/>
      <w:pPr>
        <w:ind w:left="7461" w:hanging="130"/>
      </w:pPr>
      <w:rPr>
        <w:rFonts w:hint="default"/>
      </w:rPr>
    </w:lvl>
    <w:lvl w:ilvl="8" w:tplc="2690C96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0658F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26D05"/>
    <w:rsid w:val="00032393"/>
    <w:rsid w:val="00042734"/>
    <w:rsid w:val="00043A12"/>
    <w:rsid w:val="000443C9"/>
    <w:rsid w:val="00044818"/>
    <w:rsid w:val="00045C31"/>
    <w:rsid w:val="00046414"/>
    <w:rsid w:val="000472F1"/>
    <w:rsid w:val="00047357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5608A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7DD6"/>
    <w:rsid w:val="000806E9"/>
    <w:rsid w:val="00080DD6"/>
    <w:rsid w:val="0008178E"/>
    <w:rsid w:val="00081F98"/>
    <w:rsid w:val="00082229"/>
    <w:rsid w:val="00083A64"/>
    <w:rsid w:val="0008443A"/>
    <w:rsid w:val="000853D8"/>
    <w:rsid w:val="00086CC5"/>
    <w:rsid w:val="00087975"/>
    <w:rsid w:val="00093471"/>
    <w:rsid w:val="00094C9C"/>
    <w:rsid w:val="0009647B"/>
    <w:rsid w:val="000A1425"/>
    <w:rsid w:val="000A1654"/>
    <w:rsid w:val="000A4BF0"/>
    <w:rsid w:val="000A6864"/>
    <w:rsid w:val="000A6BC0"/>
    <w:rsid w:val="000A728A"/>
    <w:rsid w:val="000A7D67"/>
    <w:rsid w:val="000B0567"/>
    <w:rsid w:val="000B3B3A"/>
    <w:rsid w:val="000B5829"/>
    <w:rsid w:val="000B7D8F"/>
    <w:rsid w:val="000C01C8"/>
    <w:rsid w:val="000C041D"/>
    <w:rsid w:val="000C1EF1"/>
    <w:rsid w:val="000C34FB"/>
    <w:rsid w:val="000C4013"/>
    <w:rsid w:val="000C427F"/>
    <w:rsid w:val="000C4491"/>
    <w:rsid w:val="000D01EB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020C"/>
    <w:rsid w:val="00105C69"/>
    <w:rsid w:val="00105EB8"/>
    <w:rsid w:val="001071BB"/>
    <w:rsid w:val="0010783B"/>
    <w:rsid w:val="00110002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5885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3C39"/>
    <w:rsid w:val="00164706"/>
    <w:rsid w:val="001650C8"/>
    <w:rsid w:val="00165386"/>
    <w:rsid w:val="001665D0"/>
    <w:rsid w:val="00167BB0"/>
    <w:rsid w:val="00171715"/>
    <w:rsid w:val="00173C3B"/>
    <w:rsid w:val="00180A83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38F"/>
    <w:rsid w:val="001A5C65"/>
    <w:rsid w:val="001B0395"/>
    <w:rsid w:val="001B0B07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56"/>
    <w:rsid w:val="001D3679"/>
    <w:rsid w:val="001D51A2"/>
    <w:rsid w:val="001D7C1A"/>
    <w:rsid w:val="001E0A53"/>
    <w:rsid w:val="001E1110"/>
    <w:rsid w:val="001E1AD3"/>
    <w:rsid w:val="001E362B"/>
    <w:rsid w:val="001E6464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00D5"/>
    <w:rsid w:val="002027EF"/>
    <w:rsid w:val="00202F38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86F"/>
    <w:rsid w:val="00232D19"/>
    <w:rsid w:val="002331F3"/>
    <w:rsid w:val="00234743"/>
    <w:rsid w:val="00236924"/>
    <w:rsid w:val="00240ABA"/>
    <w:rsid w:val="00242AC7"/>
    <w:rsid w:val="002438F6"/>
    <w:rsid w:val="002440F3"/>
    <w:rsid w:val="0024519E"/>
    <w:rsid w:val="002453BE"/>
    <w:rsid w:val="0024583C"/>
    <w:rsid w:val="00247045"/>
    <w:rsid w:val="00247050"/>
    <w:rsid w:val="00247435"/>
    <w:rsid w:val="00250191"/>
    <w:rsid w:val="00251BC9"/>
    <w:rsid w:val="002568AB"/>
    <w:rsid w:val="00260BFA"/>
    <w:rsid w:val="002617BD"/>
    <w:rsid w:val="00263C42"/>
    <w:rsid w:val="00264F95"/>
    <w:rsid w:val="00265B3C"/>
    <w:rsid w:val="00266F69"/>
    <w:rsid w:val="0026797D"/>
    <w:rsid w:val="00272831"/>
    <w:rsid w:val="00272C93"/>
    <w:rsid w:val="00273B11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B687D"/>
    <w:rsid w:val="002D2D8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A74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371A"/>
    <w:rsid w:val="00323F3B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3CA2"/>
    <w:rsid w:val="00345676"/>
    <w:rsid w:val="00346E08"/>
    <w:rsid w:val="00347ADB"/>
    <w:rsid w:val="00352761"/>
    <w:rsid w:val="0035473E"/>
    <w:rsid w:val="00355CFD"/>
    <w:rsid w:val="00357D62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1238"/>
    <w:rsid w:val="0039276A"/>
    <w:rsid w:val="003939DB"/>
    <w:rsid w:val="00396523"/>
    <w:rsid w:val="00396873"/>
    <w:rsid w:val="003A3256"/>
    <w:rsid w:val="003A3D7A"/>
    <w:rsid w:val="003A4287"/>
    <w:rsid w:val="003A4338"/>
    <w:rsid w:val="003A4AB4"/>
    <w:rsid w:val="003A4E60"/>
    <w:rsid w:val="003A51CE"/>
    <w:rsid w:val="003A54DE"/>
    <w:rsid w:val="003B0579"/>
    <w:rsid w:val="003B27EC"/>
    <w:rsid w:val="003B34C2"/>
    <w:rsid w:val="003B4234"/>
    <w:rsid w:val="003B59A1"/>
    <w:rsid w:val="003B6497"/>
    <w:rsid w:val="003B718D"/>
    <w:rsid w:val="003C3684"/>
    <w:rsid w:val="003C5151"/>
    <w:rsid w:val="003C659B"/>
    <w:rsid w:val="003C6D9A"/>
    <w:rsid w:val="003D0B38"/>
    <w:rsid w:val="003D0EA2"/>
    <w:rsid w:val="003D2932"/>
    <w:rsid w:val="003D40F7"/>
    <w:rsid w:val="003D5648"/>
    <w:rsid w:val="003D76B2"/>
    <w:rsid w:val="003E259D"/>
    <w:rsid w:val="003E2865"/>
    <w:rsid w:val="003E32FE"/>
    <w:rsid w:val="003E41C4"/>
    <w:rsid w:val="003E509D"/>
    <w:rsid w:val="003E540B"/>
    <w:rsid w:val="003E64E6"/>
    <w:rsid w:val="003E6F03"/>
    <w:rsid w:val="003F080E"/>
    <w:rsid w:val="003F3545"/>
    <w:rsid w:val="003F477E"/>
    <w:rsid w:val="003F4BBC"/>
    <w:rsid w:val="003F59C7"/>
    <w:rsid w:val="003F6435"/>
    <w:rsid w:val="003F7232"/>
    <w:rsid w:val="004012D4"/>
    <w:rsid w:val="00401C4C"/>
    <w:rsid w:val="004032DB"/>
    <w:rsid w:val="00403B21"/>
    <w:rsid w:val="00405548"/>
    <w:rsid w:val="004111FD"/>
    <w:rsid w:val="00411F4B"/>
    <w:rsid w:val="004124D0"/>
    <w:rsid w:val="00412AC8"/>
    <w:rsid w:val="00413838"/>
    <w:rsid w:val="00414690"/>
    <w:rsid w:val="00415A76"/>
    <w:rsid w:val="00420B7F"/>
    <w:rsid w:val="00423AF7"/>
    <w:rsid w:val="00423C41"/>
    <w:rsid w:val="00423D6F"/>
    <w:rsid w:val="00425CFF"/>
    <w:rsid w:val="0042671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436D0"/>
    <w:rsid w:val="00450D36"/>
    <w:rsid w:val="00454B22"/>
    <w:rsid w:val="00455ED0"/>
    <w:rsid w:val="004611F8"/>
    <w:rsid w:val="00464706"/>
    <w:rsid w:val="004656B4"/>
    <w:rsid w:val="004669ED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3272"/>
    <w:rsid w:val="004B5A10"/>
    <w:rsid w:val="004B6914"/>
    <w:rsid w:val="004C0BE0"/>
    <w:rsid w:val="004C12B2"/>
    <w:rsid w:val="004C2D03"/>
    <w:rsid w:val="004C3620"/>
    <w:rsid w:val="004C41FC"/>
    <w:rsid w:val="004C4C6C"/>
    <w:rsid w:val="004C581A"/>
    <w:rsid w:val="004C6A71"/>
    <w:rsid w:val="004D4EDC"/>
    <w:rsid w:val="004D51AF"/>
    <w:rsid w:val="004D6C43"/>
    <w:rsid w:val="004E10B3"/>
    <w:rsid w:val="004E3B7D"/>
    <w:rsid w:val="004E4923"/>
    <w:rsid w:val="004E54BE"/>
    <w:rsid w:val="004E5B91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6FD4"/>
    <w:rsid w:val="00517975"/>
    <w:rsid w:val="00523831"/>
    <w:rsid w:val="00526276"/>
    <w:rsid w:val="00532188"/>
    <w:rsid w:val="00532932"/>
    <w:rsid w:val="00532AE1"/>
    <w:rsid w:val="005352F0"/>
    <w:rsid w:val="00535380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30DE"/>
    <w:rsid w:val="00563A2D"/>
    <w:rsid w:val="00564250"/>
    <w:rsid w:val="00564FE3"/>
    <w:rsid w:val="00570689"/>
    <w:rsid w:val="00574E03"/>
    <w:rsid w:val="00577A30"/>
    <w:rsid w:val="00580112"/>
    <w:rsid w:val="00580961"/>
    <w:rsid w:val="00580EAD"/>
    <w:rsid w:val="00581BD3"/>
    <w:rsid w:val="00583246"/>
    <w:rsid w:val="005903DD"/>
    <w:rsid w:val="00591F5D"/>
    <w:rsid w:val="005958C9"/>
    <w:rsid w:val="005975A6"/>
    <w:rsid w:val="005A136F"/>
    <w:rsid w:val="005A2CA6"/>
    <w:rsid w:val="005A2F8D"/>
    <w:rsid w:val="005A4499"/>
    <w:rsid w:val="005A577C"/>
    <w:rsid w:val="005A59B2"/>
    <w:rsid w:val="005A763A"/>
    <w:rsid w:val="005B3D92"/>
    <w:rsid w:val="005B4354"/>
    <w:rsid w:val="005B5F00"/>
    <w:rsid w:val="005B7F8F"/>
    <w:rsid w:val="005C412C"/>
    <w:rsid w:val="005C4A06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5F020C"/>
    <w:rsid w:val="005F5C22"/>
    <w:rsid w:val="00600339"/>
    <w:rsid w:val="00603645"/>
    <w:rsid w:val="00604DE6"/>
    <w:rsid w:val="00610EA7"/>
    <w:rsid w:val="006118E6"/>
    <w:rsid w:val="006127B6"/>
    <w:rsid w:val="00612C9C"/>
    <w:rsid w:val="00614B48"/>
    <w:rsid w:val="0061612A"/>
    <w:rsid w:val="00616351"/>
    <w:rsid w:val="00616841"/>
    <w:rsid w:val="00617CB7"/>
    <w:rsid w:val="00617CD3"/>
    <w:rsid w:val="00620A65"/>
    <w:rsid w:val="00620D40"/>
    <w:rsid w:val="0062243C"/>
    <w:rsid w:val="006243A1"/>
    <w:rsid w:val="00627E36"/>
    <w:rsid w:val="0063067B"/>
    <w:rsid w:val="0063183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553"/>
    <w:rsid w:val="006519B5"/>
    <w:rsid w:val="00652412"/>
    <w:rsid w:val="00652C47"/>
    <w:rsid w:val="00652EF0"/>
    <w:rsid w:val="006535CF"/>
    <w:rsid w:val="00655528"/>
    <w:rsid w:val="0065639B"/>
    <w:rsid w:val="006578F8"/>
    <w:rsid w:val="00661AAE"/>
    <w:rsid w:val="0066227D"/>
    <w:rsid w:val="006627AE"/>
    <w:rsid w:val="0066379B"/>
    <w:rsid w:val="0066536C"/>
    <w:rsid w:val="00665914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45A4"/>
    <w:rsid w:val="006A6882"/>
    <w:rsid w:val="006B0072"/>
    <w:rsid w:val="006B38FC"/>
    <w:rsid w:val="006B578D"/>
    <w:rsid w:val="006B579E"/>
    <w:rsid w:val="006C0C73"/>
    <w:rsid w:val="006C3B6E"/>
    <w:rsid w:val="006C4107"/>
    <w:rsid w:val="006C48C6"/>
    <w:rsid w:val="006C77D8"/>
    <w:rsid w:val="006D0FBA"/>
    <w:rsid w:val="006D1B22"/>
    <w:rsid w:val="006D3359"/>
    <w:rsid w:val="006D359A"/>
    <w:rsid w:val="006D4CE3"/>
    <w:rsid w:val="006D586B"/>
    <w:rsid w:val="006D59B9"/>
    <w:rsid w:val="006E7FEB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270"/>
    <w:rsid w:val="007306C8"/>
    <w:rsid w:val="00731EF6"/>
    <w:rsid w:val="00734940"/>
    <w:rsid w:val="0073498F"/>
    <w:rsid w:val="00741DE6"/>
    <w:rsid w:val="00741F5D"/>
    <w:rsid w:val="00743A9F"/>
    <w:rsid w:val="00744D73"/>
    <w:rsid w:val="00744EE0"/>
    <w:rsid w:val="00745662"/>
    <w:rsid w:val="00747320"/>
    <w:rsid w:val="0075031B"/>
    <w:rsid w:val="007572C8"/>
    <w:rsid w:val="00760911"/>
    <w:rsid w:val="00766014"/>
    <w:rsid w:val="00771E9C"/>
    <w:rsid w:val="00771F8C"/>
    <w:rsid w:val="00773E25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7C2"/>
    <w:rsid w:val="00793C22"/>
    <w:rsid w:val="007968B0"/>
    <w:rsid w:val="007968D3"/>
    <w:rsid w:val="00797A8B"/>
    <w:rsid w:val="00797BFF"/>
    <w:rsid w:val="007A03E0"/>
    <w:rsid w:val="007A5048"/>
    <w:rsid w:val="007A7892"/>
    <w:rsid w:val="007B1351"/>
    <w:rsid w:val="007B3A55"/>
    <w:rsid w:val="007B5965"/>
    <w:rsid w:val="007B75C0"/>
    <w:rsid w:val="007C4514"/>
    <w:rsid w:val="007C75B4"/>
    <w:rsid w:val="007D1513"/>
    <w:rsid w:val="007D4FC1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135B9"/>
    <w:rsid w:val="00821ACF"/>
    <w:rsid w:val="00823A1D"/>
    <w:rsid w:val="008242D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30B3"/>
    <w:rsid w:val="00845D2E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3AAE"/>
    <w:rsid w:val="00874BFC"/>
    <w:rsid w:val="00875093"/>
    <w:rsid w:val="00875442"/>
    <w:rsid w:val="008775BB"/>
    <w:rsid w:val="00883A37"/>
    <w:rsid w:val="0088442E"/>
    <w:rsid w:val="00885BFA"/>
    <w:rsid w:val="00891BB8"/>
    <w:rsid w:val="008936E7"/>
    <w:rsid w:val="0089381A"/>
    <w:rsid w:val="00893850"/>
    <w:rsid w:val="00895B57"/>
    <w:rsid w:val="00896103"/>
    <w:rsid w:val="008975BD"/>
    <w:rsid w:val="008A0732"/>
    <w:rsid w:val="008A3DA2"/>
    <w:rsid w:val="008A460B"/>
    <w:rsid w:val="008A5184"/>
    <w:rsid w:val="008A5BBE"/>
    <w:rsid w:val="008A7F42"/>
    <w:rsid w:val="008B6D9A"/>
    <w:rsid w:val="008B74B5"/>
    <w:rsid w:val="008C25C1"/>
    <w:rsid w:val="008C33A0"/>
    <w:rsid w:val="008D0E23"/>
    <w:rsid w:val="008D4A85"/>
    <w:rsid w:val="008D4CDC"/>
    <w:rsid w:val="008D676E"/>
    <w:rsid w:val="008E17EB"/>
    <w:rsid w:val="008E1E7A"/>
    <w:rsid w:val="008F062E"/>
    <w:rsid w:val="008F0757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069D4"/>
    <w:rsid w:val="0091468A"/>
    <w:rsid w:val="009157C8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5784"/>
    <w:rsid w:val="00957E0F"/>
    <w:rsid w:val="00960DDB"/>
    <w:rsid w:val="0096177B"/>
    <w:rsid w:val="009619F7"/>
    <w:rsid w:val="00961CEE"/>
    <w:rsid w:val="00962283"/>
    <w:rsid w:val="0096369D"/>
    <w:rsid w:val="009664B8"/>
    <w:rsid w:val="009672ED"/>
    <w:rsid w:val="009708F0"/>
    <w:rsid w:val="00970E3A"/>
    <w:rsid w:val="00972024"/>
    <w:rsid w:val="009810C5"/>
    <w:rsid w:val="00983CDE"/>
    <w:rsid w:val="009848FA"/>
    <w:rsid w:val="009911F0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499C"/>
    <w:rsid w:val="009D65E0"/>
    <w:rsid w:val="009E1514"/>
    <w:rsid w:val="009E1805"/>
    <w:rsid w:val="009E1FBF"/>
    <w:rsid w:val="009E275C"/>
    <w:rsid w:val="009E2E20"/>
    <w:rsid w:val="009E4D90"/>
    <w:rsid w:val="009F0078"/>
    <w:rsid w:val="009F04A9"/>
    <w:rsid w:val="009F0FC3"/>
    <w:rsid w:val="009F17BE"/>
    <w:rsid w:val="009F459F"/>
    <w:rsid w:val="009F683C"/>
    <w:rsid w:val="009F7DBE"/>
    <w:rsid w:val="00A01A92"/>
    <w:rsid w:val="00A01B8C"/>
    <w:rsid w:val="00A02296"/>
    <w:rsid w:val="00A03D5B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4E0C"/>
    <w:rsid w:val="00A35842"/>
    <w:rsid w:val="00A36791"/>
    <w:rsid w:val="00A36866"/>
    <w:rsid w:val="00A4061F"/>
    <w:rsid w:val="00A408C9"/>
    <w:rsid w:val="00A4299D"/>
    <w:rsid w:val="00A43CA5"/>
    <w:rsid w:val="00A467B6"/>
    <w:rsid w:val="00A46BD3"/>
    <w:rsid w:val="00A54C7C"/>
    <w:rsid w:val="00A55A65"/>
    <w:rsid w:val="00A61547"/>
    <w:rsid w:val="00A62E81"/>
    <w:rsid w:val="00A640AC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365"/>
    <w:rsid w:val="00A93F8B"/>
    <w:rsid w:val="00A964FB"/>
    <w:rsid w:val="00A97A6F"/>
    <w:rsid w:val="00A97E60"/>
    <w:rsid w:val="00AA16E7"/>
    <w:rsid w:val="00AA26B4"/>
    <w:rsid w:val="00AA288A"/>
    <w:rsid w:val="00AA2A49"/>
    <w:rsid w:val="00AA2C5F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2727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1235"/>
    <w:rsid w:val="00AF2298"/>
    <w:rsid w:val="00AF2B8C"/>
    <w:rsid w:val="00AF4172"/>
    <w:rsid w:val="00B0362C"/>
    <w:rsid w:val="00B04A60"/>
    <w:rsid w:val="00B057E8"/>
    <w:rsid w:val="00B11C06"/>
    <w:rsid w:val="00B11E4A"/>
    <w:rsid w:val="00B11EB1"/>
    <w:rsid w:val="00B1200C"/>
    <w:rsid w:val="00B126A4"/>
    <w:rsid w:val="00B13674"/>
    <w:rsid w:val="00B1547F"/>
    <w:rsid w:val="00B17238"/>
    <w:rsid w:val="00B172C1"/>
    <w:rsid w:val="00B231D2"/>
    <w:rsid w:val="00B239FC"/>
    <w:rsid w:val="00B23A15"/>
    <w:rsid w:val="00B2421E"/>
    <w:rsid w:val="00B25F55"/>
    <w:rsid w:val="00B319CB"/>
    <w:rsid w:val="00B3211A"/>
    <w:rsid w:val="00B36E26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872"/>
    <w:rsid w:val="00B60AC9"/>
    <w:rsid w:val="00B60B49"/>
    <w:rsid w:val="00B61490"/>
    <w:rsid w:val="00B6333F"/>
    <w:rsid w:val="00B6473F"/>
    <w:rsid w:val="00B66A55"/>
    <w:rsid w:val="00B66DC3"/>
    <w:rsid w:val="00B70F10"/>
    <w:rsid w:val="00B71BEE"/>
    <w:rsid w:val="00B7200A"/>
    <w:rsid w:val="00B75C81"/>
    <w:rsid w:val="00B75D96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A6B51"/>
    <w:rsid w:val="00BB0036"/>
    <w:rsid w:val="00BB0526"/>
    <w:rsid w:val="00BB1BAA"/>
    <w:rsid w:val="00BB3106"/>
    <w:rsid w:val="00BB3305"/>
    <w:rsid w:val="00BB55F6"/>
    <w:rsid w:val="00BB634C"/>
    <w:rsid w:val="00BC201D"/>
    <w:rsid w:val="00BC2525"/>
    <w:rsid w:val="00BC2AC8"/>
    <w:rsid w:val="00BD1D5D"/>
    <w:rsid w:val="00BD258E"/>
    <w:rsid w:val="00BD4F18"/>
    <w:rsid w:val="00BE334D"/>
    <w:rsid w:val="00BE56AA"/>
    <w:rsid w:val="00BE7476"/>
    <w:rsid w:val="00BF267A"/>
    <w:rsid w:val="00BF5E79"/>
    <w:rsid w:val="00BF672E"/>
    <w:rsid w:val="00BF73DC"/>
    <w:rsid w:val="00C017CA"/>
    <w:rsid w:val="00C01E4A"/>
    <w:rsid w:val="00C03B2F"/>
    <w:rsid w:val="00C050C3"/>
    <w:rsid w:val="00C05F8B"/>
    <w:rsid w:val="00C1128D"/>
    <w:rsid w:val="00C119EE"/>
    <w:rsid w:val="00C12FCA"/>
    <w:rsid w:val="00C13D8D"/>
    <w:rsid w:val="00C15704"/>
    <w:rsid w:val="00C17D45"/>
    <w:rsid w:val="00C23D47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76A8C"/>
    <w:rsid w:val="00C77673"/>
    <w:rsid w:val="00C80D63"/>
    <w:rsid w:val="00C81722"/>
    <w:rsid w:val="00C8212E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133E"/>
    <w:rsid w:val="00CB2FB9"/>
    <w:rsid w:val="00CB34C4"/>
    <w:rsid w:val="00CB47C1"/>
    <w:rsid w:val="00CB5201"/>
    <w:rsid w:val="00CB67CE"/>
    <w:rsid w:val="00CB7A8A"/>
    <w:rsid w:val="00CC2704"/>
    <w:rsid w:val="00CC392D"/>
    <w:rsid w:val="00CC3A73"/>
    <w:rsid w:val="00CC5711"/>
    <w:rsid w:val="00CC75D3"/>
    <w:rsid w:val="00CC795E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4FB"/>
    <w:rsid w:val="00CE7FFA"/>
    <w:rsid w:val="00CF0A17"/>
    <w:rsid w:val="00CF0FDC"/>
    <w:rsid w:val="00CF1893"/>
    <w:rsid w:val="00CF2FB8"/>
    <w:rsid w:val="00CF4B4E"/>
    <w:rsid w:val="00CF5876"/>
    <w:rsid w:val="00CF594F"/>
    <w:rsid w:val="00CF629C"/>
    <w:rsid w:val="00D00323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B04"/>
    <w:rsid w:val="00D85C6E"/>
    <w:rsid w:val="00D91FA1"/>
    <w:rsid w:val="00D949D1"/>
    <w:rsid w:val="00D94A97"/>
    <w:rsid w:val="00D94E3F"/>
    <w:rsid w:val="00D96C56"/>
    <w:rsid w:val="00DA1050"/>
    <w:rsid w:val="00DA7A82"/>
    <w:rsid w:val="00DB1306"/>
    <w:rsid w:val="00DB1A6F"/>
    <w:rsid w:val="00DB3444"/>
    <w:rsid w:val="00DB7AF5"/>
    <w:rsid w:val="00DC0F66"/>
    <w:rsid w:val="00DC2D50"/>
    <w:rsid w:val="00DC34FD"/>
    <w:rsid w:val="00DC5969"/>
    <w:rsid w:val="00DD018F"/>
    <w:rsid w:val="00DD2D42"/>
    <w:rsid w:val="00DD4AF0"/>
    <w:rsid w:val="00DD55D1"/>
    <w:rsid w:val="00DD6AC6"/>
    <w:rsid w:val="00DE111E"/>
    <w:rsid w:val="00DE1251"/>
    <w:rsid w:val="00DE158A"/>
    <w:rsid w:val="00DE2A9D"/>
    <w:rsid w:val="00DE34E4"/>
    <w:rsid w:val="00DE4FEF"/>
    <w:rsid w:val="00DE5363"/>
    <w:rsid w:val="00DE6DE6"/>
    <w:rsid w:val="00DE72A0"/>
    <w:rsid w:val="00DE7446"/>
    <w:rsid w:val="00DE7885"/>
    <w:rsid w:val="00DE7C5B"/>
    <w:rsid w:val="00DF0037"/>
    <w:rsid w:val="00DF0C5E"/>
    <w:rsid w:val="00DF1179"/>
    <w:rsid w:val="00DF497D"/>
    <w:rsid w:val="00DF533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06EF8"/>
    <w:rsid w:val="00E074BD"/>
    <w:rsid w:val="00E10AF8"/>
    <w:rsid w:val="00E11656"/>
    <w:rsid w:val="00E12EFF"/>
    <w:rsid w:val="00E13AA2"/>
    <w:rsid w:val="00E157E0"/>
    <w:rsid w:val="00E16A53"/>
    <w:rsid w:val="00E16CEA"/>
    <w:rsid w:val="00E17037"/>
    <w:rsid w:val="00E201A2"/>
    <w:rsid w:val="00E21E4A"/>
    <w:rsid w:val="00E22B4D"/>
    <w:rsid w:val="00E24313"/>
    <w:rsid w:val="00E2525B"/>
    <w:rsid w:val="00E25361"/>
    <w:rsid w:val="00E25669"/>
    <w:rsid w:val="00E25B67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577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5537"/>
    <w:rsid w:val="00EA6023"/>
    <w:rsid w:val="00EB2D4B"/>
    <w:rsid w:val="00EB4912"/>
    <w:rsid w:val="00EB51A6"/>
    <w:rsid w:val="00EB532B"/>
    <w:rsid w:val="00EC2907"/>
    <w:rsid w:val="00EC2942"/>
    <w:rsid w:val="00EC2C9B"/>
    <w:rsid w:val="00EC5B06"/>
    <w:rsid w:val="00ED150C"/>
    <w:rsid w:val="00ED303F"/>
    <w:rsid w:val="00ED420E"/>
    <w:rsid w:val="00ED4523"/>
    <w:rsid w:val="00ED6636"/>
    <w:rsid w:val="00ED6F1A"/>
    <w:rsid w:val="00ED7B54"/>
    <w:rsid w:val="00EE05AE"/>
    <w:rsid w:val="00EE26DD"/>
    <w:rsid w:val="00EE2825"/>
    <w:rsid w:val="00EE453A"/>
    <w:rsid w:val="00EE644D"/>
    <w:rsid w:val="00EE6A76"/>
    <w:rsid w:val="00EF210A"/>
    <w:rsid w:val="00EF25B8"/>
    <w:rsid w:val="00EF38F2"/>
    <w:rsid w:val="00F02494"/>
    <w:rsid w:val="00F03BB7"/>
    <w:rsid w:val="00F054BA"/>
    <w:rsid w:val="00F05D22"/>
    <w:rsid w:val="00F109EE"/>
    <w:rsid w:val="00F15404"/>
    <w:rsid w:val="00F156E4"/>
    <w:rsid w:val="00F16FB2"/>
    <w:rsid w:val="00F211D5"/>
    <w:rsid w:val="00F23068"/>
    <w:rsid w:val="00F237F5"/>
    <w:rsid w:val="00F256AF"/>
    <w:rsid w:val="00F26991"/>
    <w:rsid w:val="00F30755"/>
    <w:rsid w:val="00F314C6"/>
    <w:rsid w:val="00F32350"/>
    <w:rsid w:val="00F32C51"/>
    <w:rsid w:val="00F33818"/>
    <w:rsid w:val="00F35F5B"/>
    <w:rsid w:val="00F37F61"/>
    <w:rsid w:val="00F40095"/>
    <w:rsid w:val="00F4144C"/>
    <w:rsid w:val="00F41BAC"/>
    <w:rsid w:val="00F51815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771C5"/>
    <w:rsid w:val="00F8064A"/>
    <w:rsid w:val="00F81409"/>
    <w:rsid w:val="00F81A58"/>
    <w:rsid w:val="00F849D8"/>
    <w:rsid w:val="00F84E32"/>
    <w:rsid w:val="00F85B64"/>
    <w:rsid w:val="00F8614F"/>
    <w:rsid w:val="00F8619B"/>
    <w:rsid w:val="00F86F4E"/>
    <w:rsid w:val="00F90220"/>
    <w:rsid w:val="00F90527"/>
    <w:rsid w:val="00F90A0F"/>
    <w:rsid w:val="00F91276"/>
    <w:rsid w:val="00F91458"/>
    <w:rsid w:val="00F92347"/>
    <w:rsid w:val="00F93BF4"/>
    <w:rsid w:val="00F94DEF"/>
    <w:rsid w:val="00F95551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1356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495A0D2"/>
  <w15:docId w15:val="{ACBF4B70-9732-49D1-87A3-67C3B08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js-phone-number">
    <w:name w:val="js-phone-number"/>
    <w:basedOn w:val="a0"/>
    <w:rsid w:val="001B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70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5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8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MJPhC8a7wMo" TargetMode="External"/><Relationship Id="rId18" Type="http://schemas.openxmlformats.org/officeDocument/2006/relationships/hyperlink" Target="https://www.youtube.com/channel/UCIiFI5uro5xB8fkw0N0pyRg/videos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maxcar54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xcar54@mail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pQ-4QyT9w7o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KFuT/zN7hXQ3Hh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ww.instagram.com/maxcar54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maxcar54.ru/catalog/pritsepy-i-polupritsepy/traly/nizkoramnyy-tral-spetspritsep-994274-52/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5C271-005A-4925-8E4F-A314F9FD9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Прудских</dc:creator>
  <cp:lastModifiedBy>1203117</cp:lastModifiedBy>
  <cp:revision>8</cp:revision>
  <cp:lastPrinted>2013-11-21T06:41:00Z</cp:lastPrinted>
  <dcterms:created xsi:type="dcterms:W3CDTF">2021-12-21T11:14:00Z</dcterms:created>
  <dcterms:modified xsi:type="dcterms:W3CDTF">2022-04-06T05:13:00Z</dcterms:modified>
</cp:coreProperties>
</file>