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8BB" w:rsidRDefault="00323F3B" w:rsidP="008F78BB">
      <w:pPr>
        <w:jc w:val="right"/>
        <w:rPr>
          <w:rFonts w:eastAsia="TimesNewRomanPS-BoldMT"/>
          <w:color w:val="000000"/>
          <w:szCs w:val="22"/>
          <w:lang w:eastAsia="ru-RU"/>
        </w:rPr>
      </w:pPr>
      <w:r w:rsidRPr="00323F3B">
        <w:rPr>
          <w:color w:val="000000"/>
          <w:szCs w:val="22"/>
          <w:lang w:eastAsia="ru-RU"/>
        </w:rPr>
        <w:t>Куда</w:t>
      </w:r>
      <w:r w:rsidR="00BB3305" w:rsidRPr="004C41FC">
        <w:rPr>
          <w:color w:val="000000"/>
          <w:sz w:val="24"/>
          <w:szCs w:val="24"/>
          <w:lang w:eastAsia="ru-RU"/>
        </w:rPr>
        <w:t xml:space="preserve">: </w:t>
      </w:r>
    </w:p>
    <w:p w:rsidR="00E16CEA" w:rsidRDefault="00E16CEA" w:rsidP="00E16CEA">
      <w:pPr>
        <w:jc w:val="right"/>
        <w:rPr>
          <w:rFonts w:eastAsia="TimesNewRomanPS-BoldMT"/>
          <w:color w:val="000000"/>
          <w:szCs w:val="22"/>
          <w:lang w:eastAsia="ru-RU"/>
        </w:rPr>
      </w:pPr>
    </w:p>
    <w:p w:rsidR="007D1513" w:rsidRPr="004C41FC" w:rsidRDefault="007D1513" w:rsidP="007D1513">
      <w:pPr>
        <w:jc w:val="right"/>
        <w:rPr>
          <w:color w:val="000000"/>
          <w:sz w:val="24"/>
          <w:szCs w:val="24"/>
          <w:lang w:eastAsia="ru-RU"/>
        </w:rPr>
      </w:pPr>
    </w:p>
    <w:p w:rsidR="005F020C" w:rsidRPr="00B36E26" w:rsidRDefault="005F020C" w:rsidP="005F020C">
      <w:pPr>
        <w:jc w:val="center"/>
        <w:rPr>
          <w:b/>
          <w:color w:val="000000"/>
          <w:sz w:val="24"/>
          <w:szCs w:val="24"/>
        </w:rPr>
      </w:pPr>
      <w:r w:rsidRPr="00B36E26">
        <w:rPr>
          <w:b/>
          <w:bCs/>
          <w:sz w:val="24"/>
          <w:szCs w:val="24"/>
        </w:rPr>
        <w:t>У</w:t>
      </w:r>
      <w:r w:rsidR="008F78BB">
        <w:rPr>
          <w:b/>
          <w:bCs/>
          <w:sz w:val="24"/>
          <w:szCs w:val="24"/>
        </w:rPr>
        <w:t xml:space="preserve">важаемые </w:t>
      </w:r>
      <w:proofErr w:type="spellStart"/>
      <w:r w:rsidR="008F78BB">
        <w:rPr>
          <w:b/>
          <w:bCs/>
          <w:sz w:val="24"/>
          <w:szCs w:val="24"/>
        </w:rPr>
        <w:t>госопда</w:t>
      </w:r>
      <w:proofErr w:type="spellEnd"/>
      <w:r w:rsidRPr="00B36E26">
        <w:rPr>
          <w:b/>
          <w:bCs/>
          <w:sz w:val="24"/>
          <w:szCs w:val="24"/>
        </w:rPr>
        <w:t>!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263C4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B36E26" w:rsidRPr="00B36E26" w:rsidRDefault="00337C4B" w:rsidP="00B36E26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Коммерческое предложение №0353Д</w:t>
      </w:r>
      <w:r w:rsidR="00CC795E">
        <w:rPr>
          <w:b/>
          <w:szCs w:val="22"/>
          <w:lang w:eastAsia="ru-RU"/>
        </w:rPr>
        <w:t xml:space="preserve"> </w:t>
      </w:r>
      <w:r w:rsidR="000A1425">
        <w:rPr>
          <w:b/>
          <w:szCs w:val="22"/>
          <w:lang w:eastAsia="ru-RU"/>
        </w:rPr>
        <w:t>о</w:t>
      </w:r>
      <w:r w:rsidR="00CC795E">
        <w:rPr>
          <w:b/>
          <w:szCs w:val="22"/>
          <w:lang w:eastAsia="ru-RU"/>
        </w:rPr>
        <w:t xml:space="preserve">т </w:t>
      </w:r>
      <w:r>
        <w:rPr>
          <w:b/>
          <w:szCs w:val="22"/>
          <w:lang w:eastAsia="ru-RU"/>
        </w:rPr>
        <w:t>28</w:t>
      </w:r>
      <w:r w:rsidR="00047357">
        <w:rPr>
          <w:b/>
          <w:szCs w:val="22"/>
          <w:lang w:eastAsia="ru-RU"/>
        </w:rPr>
        <w:t>.</w:t>
      </w:r>
      <w:r w:rsidR="00AB69D5">
        <w:rPr>
          <w:b/>
          <w:szCs w:val="22"/>
          <w:lang w:eastAsia="ru-RU"/>
        </w:rPr>
        <w:t>0</w:t>
      </w:r>
      <w:r>
        <w:rPr>
          <w:b/>
          <w:szCs w:val="22"/>
          <w:lang w:eastAsia="ru-RU"/>
        </w:rPr>
        <w:t>4</w:t>
      </w:r>
      <w:r w:rsidR="00563A2D">
        <w:rPr>
          <w:b/>
          <w:szCs w:val="22"/>
          <w:lang w:eastAsia="ru-RU"/>
        </w:rPr>
        <w:t>.20</w:t>
      </w:r>
      <w:r w:rsidR="008F78BB">
        <w:rPr>
          <w:b/>
          <w:szCs w:val="22"/>
          <w:lang w:eastAsia="ru-RU"/>
        </w:rPr>
        <w:t>20</w:t>
      </w:r>
      <w:r w:rsidR="00CC795E">
        <w:rPr>
          <w:b/>
          <w:szCs w:val="22"/>
          <w:lang w:eastAsia="ru-RU"/>
        </w:rPr>
        <w:t xml:space="preserve"> г.</w:t>
      </w:r>
    </w:p>
    <w:p w:rsidR="0024583C" w:rsidRDefault="00B36E26" w:rsidP="00B36E2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b/>
          <w:szCs w:val="22"/>
          <w:lang w:eastAsia="ru-RU"/>
        </w:rPr>
        <w:t xml:space="preserve">Низкорамный 4-х </w:t>
      </w:r>
      <w:proofErr w:type="spellStart"/>
      <w:r>
        <w:rPr>
          <w:b/>
          <w:szCs w:val="22"/>
          <w:lang w:eastAsia="ru-RU"/>
        </w:rPr>
        <w:t>осный</w:t>
      </w:r>
      <w:proofErr w:type="spellEnd"/>
      <w:r>
        <w:rPr>
          <w:b/>
          <w:szCs w:val="22"/>
          <w:lang w:eastAsia="ru-RU"/>
        </w:rPr>
        <w:t xml:space="preserve"> трал </w:t>
      </w:r>
      <w:proofErr w:type="spellStart"/>
      <w:r>
        <w:rPr>
          <w:b/>
          <w:szCs w:val="22"/>
          <w:lang w:eastAsia="ru-RU"/>
        </w:rPr>
        <w:t>СпецПрицеп</w:t>
      </w:r>
      <w:proofErr w:type="spellEnd"/>
      <w:r>
        <w:rPr>
          <w:b/>
          <w:szCs w:val="22"/>
          <w:lang w:eastAsia="ru-RU"/>
        </w:rPr>
        <w:t xml:space="preserve"> 994274 </w:t>
      </w:r>
      <w:proofErr w:type="spellStart"/>
      <w:r w:rsidR="005230EF">
        <w:rPr>
          <w:b/>
          <w:szCs w:val="22"/>
          <w:lang w:eastAsia="ru-RU"/>
        </w:rPr>
        <w:t>комбайновоз</w:t>
      </w:r>
      <w:proofErr w:type="spellEnd"/>
      <w:r w:rsidR="005230EF">
        <w:rPr>
          <w:b/>
          <w:szCs w:val="22"/>
          <w:lang w:eastAsia="ru-RU"/>
        </w:rPr>
        <w:t xml:space="preserve"> с провалами для колес</w:t>
      </w:r>
    </w:p>
    <w:p w:rsidR="005230EF" w:rsidRPr="005230EF" w:rsidRDefault="005230EF" w:rsidP="005230EF">
      <w:pPr>
        <w:tabs>
          <w:tab w:val="left" w:pos="720"/>
        </w:tabs>
        <w:spacing w:line="360" w:lineRule="auto"/>
        <w:ind w:firstLine="567"/>
        <w:rPr>
          <w:bCs/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F63A317" wp14:editId="7C7456AF">
            <wp:simplePos x="0" y="0"/>
            <wp:positionH relativeFrom="margin">
              <wp:posOffset>82549</wp:posOffset>
            </wp:positionH>
            <wp:positionV relativeFrom="paragraph">
              <wp:posOffset>199390</wp:posOffset>
            </wp:positionV>
            <wp:extent cx="6554003" cy="3108960"/>
            <wp:effectExtent l="0" t="0" r="0" b="0"/>
            <wp:wrapNone/>
            <wp:docPr id="11" name="Рисунок 11" descr="IMG_4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45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94" b="12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950" cy="312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B39">
        <w:rPr>
          <w:bCs/>
          <w:i/>
        </w:rPr>
        <w:t>Ориентировочная схема полуприцепа</w:t>
      </w:r>
      <w:r>
        <w:rPr>
          <w:bCs/>
          <w:i/>
        </w:rPr>
        <w:t xml:space="preserve"> 9942</w:t>
      </w:r>
      <w:r>
        <w:rPr>
          <w:bCs/>
          <w:i/>
          <w:lang w:val="en-US"/>
        </w:rPr>
        <w:t>L</w:t>
      </w:r>
      <w:r w:rsidRPr="0093551C">
        <w:rPr>
          <w:bCs/>
          <w:i/>
        </w:rPr>
        <w:t xml:space="preserve">4 </w:t>
      </w:r>
      <w:r>
        <w:rPr>
          <w:bCs/>
          <w:i/>
        </w:rPr>
        <w:t>мод.1</w:t>
      </w: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Pr="00022C5C" w:rsidRDefault="005230EF" w:rsidP="005230EF">
      <w:pPr>
        <w:spacing w:line="360" w:lineRule="auto"/>
        <w:jc w:val="both"/>
        <w:rPr>
          <w:bCs/>
          <w:color w:val="000000"/>
          <w:lang w:val="en-US"/>
        </w:rPr>
      </w:pPr>
    </w:p>
    <w:p w:rsidR="005230EF" w:rsidRDefault="005230EF" w:rsidP="005230EF">
      <w:pPr>
        <w:spacing w:line="360" w:lineRule="auto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CB970CD" wp14:editId="41293114">
            <wp:simplePos x="0" y="0"/>
            <wp:positionH relativeFrom="column">
              <wp:posOffset>78740</wp:posOffset>
            </wp:positionH>
            <wp:positionV relativeFrom="paragraph">
              <wp:posOffset>57150</wp:posOffset>
            </wp:positionV>
            <wp:extent cx="6543675" cy="1981200"/>
            <wp:effectExtent l="0" t="0" r="9525" b="0"/>
            <wp:wrapNone/>
            <wp:docPr id="10" name="Рисунок 10" descr="IMG_4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456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68" b="24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8"/>
        <w:jc w:val="both"/>
        <w:rPr>
          <w:bCs/>
          <w:color w:val="00000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13EA9352" wp14:editId="29226278">
            <wp:simplePos x="0" y="0"/>
            <wp:positionH relativeFrom="page">
              <wp:posOffset>426719</wp:posOffset>
            </wp:positionH>
            <wp:positionV relativeFrom="paragraph">
              <wp:posOffset>5715</wp:posOffset>
            </wp:positionV>
            <wp:extent cx="6910919" cy="2857500"/>
            <wp:effectExtent l="0" t="0" r="4445" b="0"/>
            <wp:wrapNone/>
            <wp:docPr id="12" name="Рисунок 12" descr="Описание: 82 комбайнов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Описание: 82 комбайновоз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406" cy="28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C4B" w:rsidRDefault="00337C4B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8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8"/>
        <w:jc w:val="both"/>
        <w:rPr>
          <w:bCs/>
          <w:color w:val="000000"/>
        </w:rPr>
      </w:pPr>
    </w:p>
    <w:tbl>
      <w:tblPr>
        <w:tblW w:w="10246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5103"/>
      </w:tblGrid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Обозначение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  <w:lang w:val="en-US"/>
              </w:rPr>
            </w:pPr>
            <w:r w:rsidRPr="008354F0">
              <w:rPr>
                <w:snapToGrid w:val="0"/>
                <w:lang w:val="en-US"/>
              </w:rPr>
              <w:t xml:space="preserve">SPECPRICEP </w:t>
            </w:r>
            <w:r>
              <w:rPr>
                <w:snapToGrid w:val="0"/>
              </w:rPr>
              <w:t>9942</w:t>
            </w:r>
            <w:r>
              <w:rPr>
                <w:snapToGrid w:val="0"/>
                <w:lang w:val="en-US"/>
              </w:rPr>
              <w:t>L</w:t>
            </w:r>
            <w:r w:rsidRPr="008354F0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мод.1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Тип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Автомобильный четырехосный</w:t>
            </w:r>
          </w:p>
        </w:tc>
      </w:tr>
      <w:tr w:rsidR="005230EF" w:rsidRPr="008354F0" w:rsidTr="00337C4B">
        <w:trPr>
          <w:trHeight w:val="53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 xml:space="preserve">Основной тягач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седельный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Масса перевозимого груза, кг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35 000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Масса снаряженного полупри</w:t>
            </w:r>
            <w:r w:rsidRPr="008354F0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12 000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0EF" w:rsidRPr="008354F0" w:rsidRDefault="005230EF" w:rsidP="0090463C">
            <w:pPr>
              <w:snapToGrid w:val="0"/>
              <w:rPr>
                <w:snapToGrid w:val="0"/>
              </w:rPr>
            </w:pPr>
            <w:r w:rsidRPr="008354F0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47 000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5230EF" w:rsidRPr="008354F0" w:rsidRDefault="005230EF" w:rsidP="0090463C">
            <w:pPr>
              <w:ind w:left="1" w:firstLine="283"/>
              <w:rPr>
                <w:snapToGrid w:val="0"/>
              </w:rPr>
            </w:pPr>
            <w:r w:rsidRPr="008354F0">
              <w:rPr>
                <w:snapToGrid w:val="0"/>
              </w:rPr>
              <w:t xml:space="preserve">- через седельно-сцепное устройство тягача </w:t>
            </w:r>
          </w:p>
          <w:p w:rsidR="005230EF" w:rsidRPr="008354F0" w:rsidRDefault="005230EF" w:rsidP="0090463C">
            <w:pPr>
              <w:ind w:left="1" w:firstLine="283"/>
              <w:rPr>
                <w:snapToGrid w:val="0"/>
              </w:rPr>
            </w:pPr>
            <w:r w:rsidRPr="008354F0">
              <w:rPr>
                <w:snapToGrid w:val="0"/>
              </w:rPr>
              <w:t>- через шины колес четырехосной тележки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11 000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36 000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5230EF" w:rsidRPr="008354F0" w:rsidRDefault="005230EF" w:rsidP="0090463C">
            <w:pPr>
              <w:ind w:left="-25" w:firstLine="309"/>
              <w:rPr>
                <w:snapToGrid w:val="0"/>
              </w:rPr>
            </w:pPr>
            <w:r w:rsidRPr="008354F0">
              <w:rPr>
                <w:snapToGrid w:val="0"/>
              </w:rPr>
              <w:t>- длина</w:t>
            </w:r>
          </w:p>
          <w:p w:rsidR="005230EF" w:rsidRPr="008354F0" w:rsidRDefault="005230EF" w:rsidP="0090463C">
            <w:pPr>
              <w:ind w:left="-25" w:firstLine="309"/>
              <w:rPr>
                <w:snapToGrid w:val="0"/>
              </w:rPr>
            </w:pPr>
            <w:r w:rsidRPr="008354F0">
              <w:rPr>
                <w:snapToGrid w:val="0"/>
              </w:rPr>
              <w:t>- ширина</w:t>
            </w:r>
          </w:p>
          <w:p w:rsidR="005230EF" w:rsidRPr="008354F0" w:rsidRDefault="005230EF" w:rsidP="0090463C">
            <w:pPr>
              <w:ind w:left="-25" w:firstLine="309"/>
              <w:rPr>
                <w:snapToGrid w:val="0"/>
              </w:rPr>
            </w:pPr>
            <w:r w:rsidRPr="008354F0">
              <w:rPr>
                <w:snapToGrid w:val="0"/>
              </w:rPr>
              <w:t xml:space="preserve">- ширина с </w:t>
            </w:r>
            <w:proofErr w:type="spellStart"/>
            <w:r w:rsidRPr="008354F0">
              <w:rPr>
                <w:snapToGrid w:val="0"/>
              </w:rPr>
              <w:t>уширителями</w:t>
            </w:r>
            <w:proofErr w:type="spellEnd"/>
            <w:r w:rsidRPr="008354F0">
              <w:rPr>
                <w:snapToGrid w:val="0"/>
              </w:rPr>
              <w:t xml:space="preserve"> </w:t>
            </w:r>
          </w:p>
          <w:p w:rsidR="005230EF" w:rsidRPr="008354F0" w:rsidRDefault="005230EF" w:rsidP="0090463C">
            <w:pPr>
              <w:ind w:left="-25" w:firstLine="309"/>
              <w:rPr>
                <w:snapToGrid w:val="0"/>
              </w:rPr>
            </w:pPr>
            <w:r w:rsidRPr="008354F0">
              <w:rPr>
                <w:snapToGrid w:val="0"/>
              </w:rPr>
              <w:t>- высота (</w:t>
            </w:r>
            <w:r w:rsidRPr="008354F0">
              <w:rPr>
                <w:snapToGrid w:val="0"/>
                <w:lang w:val="en-US"/>
              </w:rPr>
              <w:t>max</w:t>
            </w:r>
            <w:r w:rsidRPr="008354F0">
              <w:rPr>
                <w:snapToGrid w:val="0"/>
              </w:rPr>
              <w:t>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15 320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2545</w:t>
            </w:r>
          </w:p>
          <w:p w:rsidR="005230EF" w:rsidRPr="00AC6075" w:rsidRDefault="005230EF" w:rsidP="0090463C">
            <w:pPr>
              <w:jc w:val="center"/>
              <w:rPr>
                <w:b/>
                <w:snapToGrid w:val="0"/>
              </w:rPr>
            </w:pPr>
            <w:r w:rsidRPr="00AC6075">
              <w:rPr>
                <w:b/>
                <w:snapToGrid w:val="0"/>
              </w:rPr>
              <w:t>3445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3950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Размеры грузовой платформы, мм, не более:</w:t>
            </w:r>
          </w:p>
          <w:p w:rsidR="005230EF" w:rsidRPr="008354F0" w:rsidRDefault="005230EF" w:rsidP="0090463C">
            <w:pPr>
              <w:ind w:firstLine="284"/>
              <w:rPr>
                <w:snapToGrid w:val="0"/>
              </w:rPr>
            </w:pPr>
            <w:r w:rsidRPr="008354F0">
              <w:rPr>
                <w:snapToGrid w:val="0"/>
              </w:rPr>
              <w:t>- длина</w:t>
            </w:r>
          </w:p>
          <w:p w:rsidR="005230EF" w:rsidRPr="008354F0" w:rsidRDefault="005230EF" w:rsidP="0090463C">
            <w:pPr>
              <w:ind w:firstLine="284"/>
              <w:rPr>
                <w:snapToGrid w:val="0"/>
              </w:rPr>
            </w:pPr>
            <w:r w:rsidRPr="008354F0">
              <w:rPr>
                <w:snapToGrid w:val="0"/>
              </w:rPr>
              <w:t>- ширина</w:t>
            </w:r>
          </w:p>
          <w:p w:rsidR="005230EF" w:rsidRPr="008354F0" w:rsidRDefault="005230EF" w:rsidP="0090463C">
            <w:pPr>
              <w:ind w:firstLine="284"/>
              <w:rPr>
                <w:snapToGrid w:val="0"/>
              </w:rPr>
            </w:pPr>
            <w:r w:rsidRPr="008354F0">
              <w:rPr>
                <w:snapToGrid w:val="0"/>
              </w:rPr>
              <w:t xml:space="preserve">- ширина с </w:t>
            </w:r>
            <w:proofErr w:type="spellStart"/>
            <w:r w:rsidRPr="008354F0">
              <w:rPr>
                <w:snapToGrid w:val="0"/>
              </w:rPr>
              <w:t>уширителями</w:t>
            </w:r>
            <w:proofErr w:type="spellEnd"/>
            <w:r w:rsidRPr="008354F0">
              <w:rPr>
                <w:snapToGrid w:val="0"/>
              </w:rPr>
              <w:t xml:space="preserve">  </w:t>
            </w:r>
          </w:p>
          <w:p w:rsidR="005230EF" w:rsidRPr="008354F0" w:rsidRDefault="005230EF" w:rsidP="0090463C">
            <w:pPr>
              <w:ind w:firstLine="284"/>
              <w:rPr>
                <w:snapToGrid w:val="0"/>
              </w:rPr>
            </w:pPr>
            <w:r w:rsidRPr="008354F0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12 000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254</w:t>
            </w:r>
            <w:r w:rsidRPr="008354F0">
              <w:rPr>
                <w:snapToGrid w:val="0"/>
                <w:lang w:val="en-US"/>
              </w:rPr>
              <w:t>5</w:t>
            </w:r>
          </w:p>
          <w:p w:rsidR="005230EF" w:rsidRPr="00AC6075" w:rsidRDefault="005230EF" w:rsidP="0090463C">
            <w:pPr>
              <w:jc w:val="center"/>
              <w:rPr>
                <w:b/>
                <w:snapToGrid w:val="0"/>
              </w:rPr>
            </w:pPr>
            <w:r w:rsidRPr="00AC6075">
              <w:rPr>
                <w:b/>
                <w:snapToGrid w:val="0"/>
              </w:rPr>
              <w:t>3445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630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Межосевое расстояние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3850-1310-1820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Высота ССУ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Под тягач заказчика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Рама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both"/>
              <w:rPr>
                <w:snapToGrid w:val="0"/>
              </w:rPr>
            </w:pPr>
            <w:r w:rsidRPr="008354F0">
              <w:rPr>
                <w:snapToGrid w:val="0"/>
              </w:rPr>
              <w:t xml:space="preserve">Силовые элементы рамы изготовлены из высокопрочной стали 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lastRenderedPageBreak/>
              <w:t>Настил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Металлический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jc w:val="both"/>
              <w:rPr>
                <w:snapToGrid w:val="0"/>
              </w:rPr>
            </w:pPr>
            <w:r w:rsidRPr="008354F0">
              <w:t>Переднее опорное устройство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t>Механическое, с двухскоростным при</w:t>
            </w:r>
            <w:r w:rsidRPr="008354F0">
              <w:softHyphen/>
              <w:t>водом серии Е 200 Т "</w:t>
            </w:r>
            <w:r w:rsidRPr="008354F0">
              <w:rPr>
                <w:lang w:val="en-US"/>
              </w:rPr>
              <w:t>JOS</w:t>
            </w:r>
            <w:r w:rsidRPr="008354F0">
              <w:t>Т" (Германия) или аналогичное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Подвеска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Пневматическая с краном изменения высоты платформы (-60/+100 мм)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 xml:space="preserve">Количество осей, </w:t>
            </w:r>
            <w:proofErr w:type="spellStart"/>
            <w:r w:rsidRPr="008354F0">
              <w:rPr>
                <w:snapToGrid w:val="0"/>
              </w:rPr>
              <w:t>шт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4 (1-я самоустанавливающаяся</w:t>
            </w:r>
            <w:r>
              <w:rPr>
                <w:snapToGrid w:val="0"/>
              </w:rPr>
              <w:t xml:space="preserve"> подъемная</w:t>
            </w:r>
            <w:r w:rsidRPr="008354F0">
              <w:rPr>
                <w:snapToGrid w:val="0"/>
              </w:rPr>
              <w:t xml:space="preserve">,  2-я и 3-я – стационарные, </w:t>
            </w:r>
            <w:r>
              <w:rPr>
                <w:snapToGrid w:val="0"/>
              </w:rPr>
              <w:t>4</w:t>
            </w:r>
            <w:r w:rsidRPr="008354F0">
              <w:rPr>
                <w:snapToGrid w:val="0"/>
              </w:rPr>
              <w:t>-я</w:t>
            </w:r>
            <w:r>
              <w:rPr>
                <w:snapToGrid w:val="0"/>
              </w:rPr>
              <w:t xml:space="preserve"> ось</w:t>
            </w:r>
            <w:r w:rsidRPr="008354F0">
              <w:rPr>
                <w:snapToGrid w:val="0"/>
              </w:rPr>
              <w:t xml:space="preserve"> самоустанавливающаяся)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Оси, производитель.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  <w:lang w:val="en-US"/>
              </w:rPr>
              <w:t xml:space="preserve">ROR </w:t>
            </w:r>
            <w:r w:rsidRPr="008354F0">
              <w:rPr>
                <w:snapToGrid w:val="0"/>
              </w:rPr>
              <w:t>(Италия)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 xml:space="preserve">Количество колес, </w:t>
            </w:r>
            <w:proofErr w:type="spellStart"/>
            <w:r w:rsidRPr="008354F0">
              <w:rPr>
                <w:snapToGrid w:val="0"/>
              </w:rPr>
              <w:t>шт</w:t>
            </w:r>
            <w:proofErr w:type="spellEnd"/>
            <w:r w:rsidRPr="008354F0">
              <w:rPr>
                <w:snapToGrid w:val="0"/>
              </w:rPr>
              <w:t>:</w:t>
            </w:r>
          </w:p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- всего</w:t>
            </w:r>
          </w:p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- в том числе запасных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18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ind w:right="33"/>
              <w:jc w:val="both"/>
              <w:rPr>
                <w:snapToGrid w:val="0"/>
              </w:rPr>
            </w:pPr>
            <w:r w:rsidRPr="008354F0">
              <w:rPr>
                <w:snapToGrid w:val="0"/>
              </w:rPr>
              <w:t>Шины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 xml:space="preserve">215/75 </w:t>
            </w:r>
            <w:r w:rsidRPr="008354F0">
              <w:rPr>
                <w:snapToGrid w:val="0"/>
                <w:lang w:val="en-US"/>
              </w:rPr>
              <w:t>R17</w:t>
            </w:r>
            <w:r w:rsidRPr="008354F0">
              <w:rPr>
                <w:snapToGrid w:val="0"/>
              </w:rPr>
              <w:t>,</w:t>
            </w:r>
            <w:r w:rsidRPr="008354F0">
              <w:rPr>
                <w:snapToGrid w:val="0"/>
                <w:lang w:val="en-US"/>
              </w:rPr>
              <w:t xml:space="preserve">5 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ind w:right="33"/>
              <w:jc w:val="both"/>
              <w:rPr>
                <w:snapToGrid w:val="0"/>
              </w:rPr>
            </w:pPr>
            <w:r w:rsidRPr="008354F0">
              <w:rPr>
                <w:snapToGrid w:val="0"/>
              </w:rPr>
              <w:t>Диски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Стальные диски 6.75х17.5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Давление в шинах, кПа (кгс\см</w:t>
            </w:r>
            <w:r w:rsidRPr="008354F0">
              <w:rPr>
                <w:snapToGrid w:val="0"/>
                <w:vertAlign w:val="superscript"/>
              </w:rPr>
              <w:t>2</w:t>
            </w:r>
            <w:r w:rsidRPr="008354F0">
              <w:rPr>
                <w:snapToGrid w:val="0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850 (8,5)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Тормозная система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  <w:lang w:val="en-US"/>
              </w:rPr>
              <w:t>EBS</w:t>
            </w:r>
            <w:r w:rsidRPr="008354F0">
              <w:rPr>
                <w:snapToGrid w:val="0"/>
              </w:rPr>
              <w:t xml:space="preserve"> </w:t>
            </w:r>
            <w:r w:rsidRPr="008354F0">
              <w:rPr>
                <w:snapToGrid w:val="0"/>
                <w:lang w:val="en-US"/>
              </w:rPr>
              <w:t>c</w:t>
            </w:r>
            <w:r w:rsidRPr="008354F0">
              <w:rPr>
                <w:snapToGrid w:val="0"/>
              </w:rPr>
              <w:t xml:space="preserve"> функцией против опрокидывания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Тормоза:</w:t>
            </w:r>
          </w:p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- рабочие</w:t>
            </w:r>
          </w:p>
          <w:p w:rsidR="005230EF" w:rsidRPr="008354F0" w:rsidRDefault="005230EF" w:rsidP="0090463C">
            <w:pPr>
              <w:ind w:left="800"/>
              <w:rPr>
                <w:snapToGrid w:val="0"/>
              </w:rPr>
            </w:pPr>
          </w:p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- стояночный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С пневматическим приводом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по 2-х проводной схеме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 xml:space="preserve">Привод от пружинных </w:t>
            </w:r>
            <w:proofErr w:type="spellStart"/>
            <w:r w:rsidRPr="008354F0">
              <w:rPr>
                <w:snapToGrid w:val="0"/>
              </w:rPr>
              <w:t>энергоаккумуляторов</w:t>
            </w:r>
            <w:proofErr w:type="spellEnd"/>
            <w:r w:rsidRPr="008354F0">
              <w:rPr>
                <w:snapToGrid w:val="0"/>
              </w:rPr>
              <w:t xml:space="preserve"> 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Сцепной шкворень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both"/>
              <w:rPr>
                <w:snapToGrid w:val="0"/>
              </w:rPr>
            </w:pPr>
            <w:r w:rsidRPr="008354F0">
              <w:rPr>
                <w:snapToGrid w:val="0"/>
              </w:rPr>
              <w:t xml:space="preserve">51 мм (2”) по ГОСТ 12017-81, </w:t>
            </w:r>
            <w:r w:rsidRPr="008354F0">
              <w:rPr>
                <w:bCs/>
                <w:lang w:val="en-US"/>
              </w:rPr>
              <w:t>JOST</w:t>
            </w:r>
            <w:r w:rsidRPr="008354F0">
              <w:rPr>
                <w:bCs/>
              </w:rPr>
              <w:t xml:space="preserve"> (Германия) или аналог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Электрооборудование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both"/>
              <w:rPr>
                <w:snapToGrid w:val="0"/>
              </w:rPr>
            </w:pPr>
            <w:r w:rsidRPr="008354F0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Комплектация:</w:t>
            </w:r>
          </w:p>
          <w:p w:rsidR="005230EF" w:rsidRPr="008354F0" w:rsidRDefault="005230EF" w:rsidP="0090463C">
            <w:pPr>
              <w:rPr>
                <w:snapToGrid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ниши для колес перевозимой техники,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приставные металлические трапы,</w:t>
            </w:r>
          </w:p>
          <w:p w:rsidR="005230EF" w:rsidRPr="00AC6075" w:rsidRDefault="005230EF" w:rsidP="0090463C">
            <w:pPr>
              <w:jc w:val="both"/>
              <w:rPr>
                <w:b/>
                <w:bCs/>
              </w:rPr>
            </w:pPr>
            <w:r w:rsidRPr="00AC6075">
              <w:rPr>
                <w:b/>
                <w:bCs/>
              </w:rPr>
              <w:t xml:space="preserve">- вставные </w:t>
            </w:r>
            <w:proofErr w:type="spellStart"/>
            <w:r w:rsidRPr="00AC6075">
              <w:rPr>
                <w:b/>
                <w:bCs/>
              </w:rPr>
              <w:t>уширители</w:t>
            </w:r>
            <w:proofErr w:type="spellEnd"/>
            <w:r w:rsidRPr="00AC6075">
              <w:rPr>
                <w:b/>
                <w:bCs/>
              </w:rPr>
              <w:t xml:space="preserve"> до 3445 мм,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механические опоры на скосе,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 xml:space="preserve">- лебедка для подъема запасного колеса, 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люк для обслуживания гусака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 xml:space="preserve"> - алюминиевые съемные борта на гусаке 400 мм,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настил гусака: металл-дерево,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 xml:space="preserve">- </w:t>
            </w:r>
            <w:proofErr w:type="spellStart"/>
            <w:r w:rsidRPr="008354F0">
              <w:rPr>
                <w:bCs/>
              </w:rPr>
              <w:t>грунтозацепы</w:t>
            </w:r>
            <w:proofErr w:type="spellEnd"/>
            <w:r w:rsidRPr="008354F0">
              <w:rPr>
                <w:bCs/>
              </w:rPr>
              <w:t xml:space="preserve"> на раме,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оцинкованный направляющий брус (стопора от бокового смещения),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петли для закрепления груза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 брызговики,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 xml:space="preserve">- противооткатные упоры, 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механические опоры на скосе,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оцинкованные выдвижные знаки негабаритного ТС с мерцающими огнями,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 xml:space="preserve">- проблесковый маячок, </w:t>
            </w:r>
          </w:p>
          <w:p w:rsidR="005230EF" w:rsidRPr="008354F0" w:rsidRDefault="005230EF" w:rsidP="0090463C">
            <w:pPr>
              <w:jc w:val="both"/>
              <w:rPr>
                <w:snapToGrid w:val="0"/>
              </w:rPr>
            </w:pPr>
            <w:r w:rsidRPr="008354F0">
              <w:rPr>
                <w:bCs/>
              </w:rPr>
              <w:t>- сумка с ЗИП.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 xml:space="preserve">Покраска: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 xml:space="preserve">Наносится антикоррозионный грунт и эмаль в 2 слоя. 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Контурная светоотражающая пленка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lastRenderedPageBreak/>
              <w:t>Цвет полуприцепа: по требованию заказчика.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lastRenderedPageBreak/>
              <w:t>Документация</w:t>
            </w:r>
          </w:p>
          <w:p w:rsidR="005230EF" w:rsidRPr="008354F0" w:rsidRDefault="005230EF" w:rsidP="0090463C">
            <w:pPr>
              <w:rPr>
                <w:snapToGrid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both"/>
              <w:rPr>
                <w:snapToGrid w:val="0"/>
              </w:rPr>
            </w:pPr>
            <w:r w:rsidRPr="008354F0">
              <w:rPr>
                <w:snapToGrid w:val="0"/>
              </w:rPr>
              <w:t>Руководство по эксплуатации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snapToGrid w:val="0"/>
              </w:rPr>
              <w:t xml:space="preserve">Технический паспорт 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30EF" w:rsidRPr="00BA31C2" w:rsidRDefault="005230EF" w:rsidP="0090463C">
            <w:pPr>
              <w:rPr>
                <w:snapToGrid w:val="0"/>
              </w:rPr>
            </w:pPr>
            <w:r w:rsidRPr="00BA31C2">
              <w:rPr>
                <w:snapToGrid w:val="0"/>
              </w:rPr>
              <w:t>Цена в данной комплектации на условиях самовывоза из г. Тверь:</w:t>
            </w:r>
            <w:r w:rsidRPr="00BA31C2">
              <w:rPr>
                <w:snapToGrid w:val="0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230EF" w:rsidRPr="008354F0" w:rsidRDefault="00337C4B" w:rsidP="00337C4B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54</w:t>
            </w:r>
            <w:r w:rsidR="005230EF" w:rsidRPr="008354F0">
              <w:rPr>
                <w:b/>
                <w:snapToGrid w:val="0"/>
              </w:rPr>
              <w:t xml:space="preserve"> 000 (</w:t>
            </w:r>
            <w:r w:rsidR="005230EF">
              <w:rPr>
                <w:b/>
                <w:snapToGrid w:val="0"/>
              </w:rPr>
              <w:t xml:space="preserve">пятьдесят </w:t>
            </w:r>
            <w:r>
              <w:rPr>
                <w:b/>
                <w:snapToGrid w:val="0"/>
              </w:rPr>
              <w:t>четыре</w:t>
            </w:r>
            <w:r w:rsidR="005230EF">
              <w:rPr>
                <w:b/>
                <w:snapToGrid w:val="0"/>
              </w:rPr>
              <w:t xml:space="preserve"> </w:t>
            </w:r>
            <w:r w:rsidR="005230EF" w:rsidRPr="008354F0">
              <w:rPr>
                <w:b/>
                <w:snapToGrid w:val="0"/>
              </w:rPr>
              <w:t>тысяч</w:t>
            </w:r>
            <w:r>
              <w:rPr>
                <w:b/>
                <w:snapToGrid w:val="0"/>
              </w:rPr>
              <w:t>и</w:t>
            </w:r>
            <w:r w:rsidR="005230EF" w:rsidRPr="008354F0">
              <w:rPr>
                <w:b/>
                <w:snapToGrid w:val="0"/>
              </w:rPr>
              <w:t xml:space="preserve">) </w:t>
            </w:r>
            <w:r w:rsidR="005230EF">
              <w:rPr>
                <w:b/>
                <w:snapToGrid w:val="0"/>
              </w:rPr>
              <w:t>евро</w:t>
            </w:r>
            <w:r w:rsidR="005230EF" w:rsidRPr="008354F0">
              <w:rPr>
                <w:b/>
                <w:snapToGrid w:val="0"/>
              </w:rPr>
              <w:t xml:space="preserve"> с НДС </w:t>
            </w:r>
            <w:r w:rsidR="005230EF">
              <w:rPr>
                <w:b/>
                <w:snapToGrid w:val="0"/>
              </w:rPr>
              <w:t>2</w:t>
            </w:r>
            <w:r w:rsidR="005230EF" w:rsidRPr="008354F0">
              <w:rPr>
                <w:b/>
                <w:snapToGrid w:val="0"/>
              </w:rPr>
              <w:t>0%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Срок поставки: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60-65</w:t>
            </w:r>
            <w:r w:rsidRPr="008354F0">
              <w:rPr>
                <w:b/>
                <w:bCs/>
              </w:rPr>
              <w:t xml:space="preserve"> рабочих дней с возможной досрочной отгрузкой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bCs/>
              </w:rPr>
              <w:t>Условия поставки: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both"/>
              <w:rPr>
                <w:bCs/>
                <w:color w:val="000000"/>
                <w:lang w:val="x-none" w:eastAsia="x-none"/>
              </w:rPr>
            </w:pPr>
            <w:r w:rsidRPr="008354F0">
              <w:rPr>
                <w:bCs/>
                <w:color w:val="000000"/>
                <w:lang w:val="x-none" w:eastAsia="x-none"/>
              </w:rPr>
              <w:t>самовывоз с завода-производителя – ООО «Компания «Спецприцеп» (Российская Федерация, г. Тверь, проезд Мелиораторов, д. 3-Б).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Гарантия: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 xml:space="preserve">12 месяцев 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 xml:space="preserve">Условия оплаты: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tabs>
                <w:tab w:val="left" w:pos="2520"/>
              </w:tabs>
              <w:jc w:val="both"/>
              <w:rPr>
                <w:bCs/>
              </w:rPr>
            </w:pPr>
            <w:r w:rsidRPr="008354F0">
              <w:rPr>
                <w:bCs/>
              </w:rPr>
              <w:t>оплата в ро</w:t>
            </w:r>
            <w:r>
              <w:rPr>
                <w:bCs/>
              </w:rPr>
              <w:t>ссийских рублях, предоплата от 20%</w:t>
            </w:r>
            <w:r w:rsidRPr="008354F0">
              <w:rPr>
                <w:bCs/>
              </w:rPr>
              <w:t>, окончательная оплата – после получения уведомления о готовности товара к отгрузке.</w:t>
            </w:r>
          </w:p>
        </w:tc>
      </w:tr>
    </w:tbl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Default="00337C4B" w:rsidP="00337C4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b/>
          <w:szCs w:val="22"/>
          <w:lang w:eastAsia="ru-RU"/>
        </w:rPr>
        <w:lastRenderedPageBreak/>
        <w:t xml:space="preserve">Низкорамный 4-х </w:t>
      </w:r>
      <w:proofErr w:type="spellStart"/>
      <w:r>
        <w:rPr>
          <w:b/>
          <w:szCs w:val="22"/>
          <w:lang w:eastAsia="ru-RU"/>
        </w:rPr>
        <w:t>осный</w:t>
      </w:r>
      <w:proofErr w:type="spellEnd"/>
      <w:r>
        <w:rPr>
          <w:b/>
          <w:szCs w:val="22"/>
          <w:lang w:eastAsia="ru-RU"/>
        </w:rPr>
        <w:t xml:space="preserve"> трал </w:t>
      </w:r>
      <w:proofErr w:type="spellStart"/>
      <w:r>
        <w:rPr>
          <w:b/>
          <w:szCs w:val="22"/>
          <w:lang w:eastAsia="ru-RU"/>
        </w:rPr>
        <w:t>СпецПрицеп</w:t>
      </w:r>
      <w:proofErr w:type="spellEnd"/>
      <w:r>
        <w:rPr>
          <w:b/>
          <w:szCs w:val="22"/>
          <w:lang w:eastAsia="ru-RU"/>
        </w:rPr>
        <w:t xml:space="preserve"> 994274 </w:t>
      </w:r>
      <w:proofErr w:type="spellStart"/>
      <w:r>
        <w:rPr>
          <w:b/>
          <w:szCs w:val="22"/>
          <w:lang w:eastAsia="ru-RU"/>
        </w:rPr>
        <w:t>комбайновоз</w:t>
      </w:r>
      <w:proofErr w:type="spellEnd"/>
      <w:r>
        <w:rPr>
          <w:b/>
          <w:szCs w:val="22"/>
          <w:lang w:eastAsia="ru-RU"/>
        </w:rPr>
        <w:t xml:space="preserve"> с провалами для колес</w:t>
      </w:r>
    </w:p>
    <w:p w:rsidR="00337C4B" w:rsidRPr="00337C4B" w:rsidRDefault="00337C4B" w:rsidP="00337C4B">
      <w:pPr>
        <w:tabs>
          <w:tab w:val="left" w:pos="720"/>
        </w:tabs>
        <w:spacing w:line="360" w:lineRule="auto"/>
        <w:ind w:firstLine="567"/>
        <w:rPr>
          <w:bCs/>
          <w:i/>
        </w:rPr>
      </w:pPr>
      <w:r w:rsidRPr="00686B39">
        <w:rPr>
          <w:bCs/>
          <w:i/>
        </w:rPr>
        <w:t>Ориентировочная схема полуприцепа</w:t>
      </w:r>
      <w:r>
        <w:rPr>
          <w:bCs/>
          <w:i/>
        </w:rPr>
        <w:t xml:space="preserve"> 9942</w:t>
      </w:r>
      <w:r>
        <w:rPr>
          <w:bCs/>
          <w:i/>
          <w:lang w:val="en-US"/>
        </w:rPr>
        <w:t>L</w:t>
      </w:r>
      <w:r w:rsidRPr="0093551C">
        <w:rPr>
          <w:bCs/>
          <w:i/>
        </w:rPr>
        <w:t xml:space="preserve">4 </w:t>
      </w:r>
      <w:r>
        <w:rPr>
          <w:bCs/>
          <w:i/>
        </w:rPr>
        <w:t>мод.2</w:t>
      </w:r>
    </w:p>
    <w:p w:rsid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D56D14F" wp14:editId="06A8C3E8">
            <wp:simplePos x="0" y="0"/>
            <wp:positionH relativeFrom="column">
              <wp:posOffset>-199391</wp:posOffset>
            </wp:positionH>
            <wp:positionV relativeFrom="paragraph">
              <wp:posOffset>264795</wp:posOffset>
            </wp:positionV>
            <wp:extent cx="6809881" cy="2057400"/>
            <wp:effectExtent l="0" t="0" r="0" b="0"/>
            <wp:wrapNone/>
            <wp:docPr id="9" name="Рисунок 9" descr="IMG_6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61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63" b="39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77" cy="206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ECDD9A6" wp14:editId="4A23A70C">
            <wp:simplePos x="0" y="0"/>
            <wp:positionH relativeFrom="margin">
              <wp:align>right</wp:align>
            </wp:positionH>
            <wp:positionV relativeFrom="paragraph">
              <wp:posOffset>120650</wp:posOffset>
            </wp:positionV>
            <wp:extent cx="6812280" cy="3927683"/>
            <wp:effectExtent l="0" t="0" r="7620" b="0"/>
            <wp:wrapNone/>
            <wp:docPr id="7" name="Рисунок 7" descr="IMG_6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61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4" r="6310" b="11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280" cy="392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Pr="00337C4B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Pr="00337C4B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Pr="00337C4B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Pr="00337C4B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Pr="00337C4B" w:rsidRDefault="005230EF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P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P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337C4B" w:rsidRPr="00337C4B" w:rsidRDefault="00337C4B" w:rsidP="005230EF">
      <w:pPr>
        <w:spacing w:line="360" w:lineRule="auto"/>
        <w:ind w:firstLine="709"/>
        <w:jc w:val="both"/>
        <w:rPr>
          <w:bCs/>
          <w:color w:val="000000"/>
        </w:rPr>
      </w:pPr>
    </w:p>
    <w:p w:rsidR="005230EF" w:rsidRDefault="00337C4B" w:rsidP="00337C4B">
      <w:pPr>
        <w:spacing w:line="360" w:lineRule="auto"/>
        <w:jc w:val="both"/>
        <w:rPr>
          <w:bCs/>
          <w:color w:val="000000"/>
          <w:lang w:val="en-US"/>
        </w:rPr>
      </w:pPr>
      <w:r w:rsidRPr="00B21C27">
        <w:rPr>
          <w:noProof/>
          <w:lang w:eastAsia="ru-RU"/>
        </w:rPr>
        <w:lastRenderedPageBreak/>
        <w:drawing>
          <wp:inline distT="0" distB="0" distL="0" distR="0" wp14:anchorId="65D36626" wp14:editId="7A02B1C4">
            <wp:extent cx="6802074" cy="3055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7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589" cy="306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0EF" w:rsidRDefault="005230EF" w:rsidP="00337C4B">
      <w:pPr>
        <w:spacing w:line="360" w:lineRule="auto"/>
        <w:jc w:val="both"/>
        <w:rPr>
          <w:bCs/>
          <w:color w:val="000000"/>
          <w:lang w:val="en-US"/>
        </w:rPr>
      </w:pPr>
    </w:p>
    <w:tbl>
      <w:tblPr>
        <w:tblW w:w="10246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5103"/>
      </w:tblGrid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Обозначение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0EF" w:rsidRPr="00CD3C24" w:rsidRDefault="005230EF" w:rsidP="0090463C">
            <w:pPr>
              <w:jc w:val="center"/>
              <w:rPr>
                <w:snapToGrid w:val="0"/>
                <w:lang w:val="en-US"/>
              </w:rPr>
            </w:pPr>
            <w:r w:rsidRPr="008354F0">
              <w:rPr>
                <w:snapToGrid w:val="0"/>
                <w:lang w:val="en-US"/>
              </w:rPr>
              <w:t xml:space="preserve">SPECPRICEP </w:t>
            </w:r>
            <w:r>
              <w:rPr>
                <w:snapToGrid w:val="0"/>
              </w:rPr>
              <w:t>9942</w:t>
            </w:r>
            <w:r>
              <w:rPr>
                <w:snapToGrid w:val="0"/>
                <w:lang w:val="en-US"/>
              </w:rPr>
              <w:t>L</w:t>
            </w:r>
            <w:r w:rsidRPr="008354F0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мод.</w:t>
            </w:r>
            <w:r>
              <w:rPr>
                <w:snapToGrid w:val="0"/>
                <w:lang w:val="en-US"/>
              </w:rPr>
              <w:t>2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Тип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Автомобильный четырехосный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 xml:space="preserve">Основной тягач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седельный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Масса перевозимого груза, кг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4</w:t>
            </w:r>
            <w:r w:rsidRPr="008354F0">
              <w:rPr>
                <w:snapToGrid w:val="0"/>
              </w:rPr>
              <w:t>5 000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Масса снаряженного полупри</w:t>
            </w:r>
            <w:r w:rsidRPr="008354F0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14</w:t>
            </w:r>
            <w:r w:rsidRPr="008354F0"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4</w:t>
            </w:r>
            <w:r w:rsidRPr="008354F0">
              <w:rPr>
                <w:snapToGrid w:val="0"/>
              </w:rPr>
              <w:t>00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0EF" w:rsidRPr="008354F0" w:rsidRDefault="005230EF" w:rsidP="0090463C">
            <w:pPr>
              <w:snapToGrid w:val="0"/>
              <w:rPr>
                <w:snapToGrid w:val="0"/>
              </w:rPr>
            </w:pPr>
            <w:r w:rsidRPr="008354F0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59</w:t>
            </w:r>
            <w:r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4</w:t>
            </w:r>
            <w:r w:rsidRPr="008354F0">
              <w:rPr>
                <w:snapToGrid w:val="0"/>
              </w:rPr>
              <w:t>00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5230EF" w:rsidRPr="008354F0" w:rsidRDefault="005230EF" w:rsidP="0090463C">
            <w:pPr>
              <w:ind w:left="1" w:firstLine="283"/>
              <w:rPr>
                <w:snapToGrid w:val="0"/>
              </w:rPr>
            </w:pPr>
            <w:r w:rsidRPr="008354F0">
              <w:rPr>
                <w:snapToGrid w:val="0"/>
              </w:rPr>
              <w:t xml:space="preserve">- через седельно-сцепное устройство тягача </w:t>
            </w:r>
          </w:p>
          <w:p w:rsidR="005230EF" w:rsidRPr="008354F0" w:rsidRDefault="005230EF" w:rsidP="0090463C">
            <w:pPr>
              <w:ind w:left="1" w:firstLine="283"/>
              <w:rPr>
                <w:snapToGrid w:val="0"/>
              </w:rPr>
            </w:pPr>
            <w:r w:rsidRPr="008354F0">
              <w:rPr>
                <w:snapToGrid w:val="0"/>
              </w:rPr>
              <w:t>- через шины колес четырехосной тележки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snapToGrid w:val="0"/>
                <w:lang w:val="en-US"/>
              </w:rPr>
              <w:t>7</w:t>
            </w:r>
            <w:r w:rsidRPr="008354F0">
              <w:rPr>
                <w:snapToGrid w:val="0"/>
              </w:rPr>
              <w:t xml:space="preserve"> 000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42</w:t>
            </w:r>
            <w:r w:rsidRPr="008354F0"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4</w:t>
            </w:r>
            <w:r w:rsidRPr="008354F0">
              <w:rPr>
                <w:snapToGrid w:val="0"/>
              </w:rPr>
              <w:t>00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5230EF" w:rsidRPr="008354F0" w:rsidRDefault="005230EF" w:rsidP="0090463C">
            <w:pPr>
              <w:ind w:left="-25" w:firstLine="309"/>
              <w:rPr>
                <w:snapToGrid w:val="0"/>
              </w:rPr>
            </w:pPr>
            <w:r w:rsidRPr="008354F0">
              <w:rPr>
                <w:snapToGrid w:val="0"/>
              </w:rPr>
              <w:t>- длина</w:t>
            </w:r>
          </w:p>
          <w:p w:rsidR="005230EF" w:rsidRPr="008354F0" w:rsidRDefault="005230EF" w:rsidP="0090463C">
            <w:pPr>
              <w:ind w:left="-25" w:firstLine="309"/>
              <w:rPr>
                <w:snapToGrid w:val="0"/>
              </w:rPr>
            </w:pPr>
            <w:r w:rsidRPr="008354F0">
              <w:rPr>
                <w:snapToGrid w:val="0"/>
              </w:rPr>
              <w:t>- ширина</w:t>
            </w:r>
          </w:p>
          <w:p w:rsidR="005230EF" w:rsidRPr="008354F0" w:rsidRDefault="005230EF" w:rsidP="0090463C">
            <w:pPr>
              <w:ind w:left="-25" w:firstLine="309"/>
              <w:rPr>
                <w:snapToGrid w:val="0"/>
              </w:rPr>
            </w:pPr>
            <w:r w:rsidRPr="008354F0">
              <w:rPr>
                <w:snapToGrid w:val="0"/>
              </w:rPr>
              <w:t xml:space="preserve">- ширина с </w:t>
            </w:r>
            <w:proofErr w:type="spellStart"/>
            <w:r w:rsidRPr="008354F0">
              <w:rPr>
                <w:snapToGrid w:val="0"/>
              </w:rPr>
              <w:t>уширителями</w:t>
            </w:r>
            <w:proofErr w:type="spellEnd"/>
            <w:r w:rsidRPr="008354F0">
              <w:rPr>
                <w:snapToGrid w:val="0"/>
              </w:rPr>
              <w:t xml:space="preserve"> </w:t>
            </w:r>
          </w:p>
          <w:p w:rsidR="005230EF" w:rsidRPr="008354F0" w:rsidRDefault="005230EF" w:rsidP="0090463C">
            <w:pPr>
              <w:ind w:left="-25" w:firstLine="309"/>
              <w:rPr>
                <w:snapToGrid w:val="0"/>
              </w:rPr>
            </w:pPr>
            <w:r w:rsidRPr="008354F0">
              <w:rPr>
                <w:snapToGrid w:val="0"/>
              </w:rPr>
              <w:t>- высота (</w:t>
            </w:r>
            <w:r w:rsidRPr="008354F0">
              <w:rPr>
                <w:snapToGrid w:val="0"/>
                <w:lang w:val="en-US"/>
              </w:rPr>
              <w:t>max</w:t>
            </w:r>
            <w:r w:rsidRPr="008354F0">
              <w:rPr>
                <w:snapToGrid w:val="0"/>
              </w:rPr>
              <w:t>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1</w:t>
            </w:r>
            <w:r>
              <w:rPr>
                <w:snapToGrid w:val="0"/>
                <w:lang w:val="en-US"/>
              </w:rPr>
              <w:t>6</w:t>
            </w:r>
            <w:r w:rsidRPr="008354F0"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66</w:t>
            </w:r>
            <w:r w:rsidRPr="008354F0">
              <w:rPr>
                <w:snapToGrid w:val="0"/>
              </w:rPr>
              <w:t>0</w:t>
            </w:r>
          </w:p>
          <w:p w:rsidR="005230EF" w:rsidRPr="00CD3C24" w:rsidRDefault="005230EF" w:rsidP="0090463C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25</w:t>
            </w:r>
            <w:r>
              <w:rPr>
                <w:snapToGrid w:val="0"/>
                <w:lang w:val="en-US"/>
              </w:rPr>
              <w:t>00</w:t>
            </w:r>
          </w:p>
          <w:p w:rsidR="005230EF" w:rsidRPr="00CD3C24" w:rsidRDefault="005230EF" w:rsidP="0090463C">
            <w:pPr>
              <w:jc w:val="center"/>
              <w:rPr>
                <w:b/>
                <w:snapToGrid w:val="0"/>
                <w:lang w:val="en-US"/>
              </w:rPr>
            </w:pPr>
            <w:r>
              <w:rPr>
                <w:b/>
                <w:snapToGrid w:val="0"/>
              </w:rPr>
              <w:t>34</w:t>
            </w:r>
            <w:r>
              <w:rPr>
                <w:b/>
                <w:snapToGrid w:val="0"/>
                <w:lang w:val="en-US"/>
              </w:rPr>
              <w:t>50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3950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Размеры грузовой платформы, мм, не более:</w:t>
            </w:r>
          </w:p>
          <w:p w:rsidR="005230EF" w:rsidRPr="008354F0" w:rsidRDefault="005230EF" w:rsidP="0090463C">
            <w:pPr>
              <w:ind w:firstLine="284"/>
              <w:rPr>
                <w:snapToGrid w:val="0"/>
              </w:rPr>
            </w:pPr>
            <w:r w:rsidRPr="008354F0">
              <w:rPr>
                <w:snapToGrid w:val="0"/>
              </w:rPr>
              <w:t>- длина</w:t>
            </w:r>
          </w:p>
          <w:p w:rsidR="005230EF" w:rsidRPr="008354F0" w:rsidRDefault="005230EF" w:rsidP="0090463C">
            <w:pPr>
              <w:ind w:firstLine="284"/>
              <w:rPr>
                <w:snapToGrid w:val="0"/>
              </w:rPr>
            </w:pPr>
            <w:r w:rsidRPr="008354F0">
              <w:rPr>
                <w:snapToGrid w:val="0"/>
              </w:rPr>
              <w:t>- ширина</w:t>
            </w:r>
          </w:p>
          <w:p w:rsidR="005230EF" w:rsidRPr="008354F0" w:rsidRDefault="005230EF" w:rsidP="0090463C">
            <w:pPr>
              <w:ind w:firstLine="284"/>
              <w:rPr>
                <w:snapToGrid w:val="0"/>
              </w:rPr>
            </w:pPr>
            <w:r w:rsidRPr="008354F0">
              <w:rPr>
                <w:snapToGrid w:val="0"/>
              </w:rPr>
              <w:t xml:space="preserve">- ширина с </w:t>
            </w:r>
            <w:proofErr w:type="spellStart"/>
            <w:r w:rsidRPr="008354F0">
              <w:rPr>
                <w:snapToGrid w:val="0"/>
              </w:rPr>
              <w:t>уширителями</w:t>
            </w:r>
            <w:proofErr w:type="spellEnd"/>
            <w:r w:rsidRPr="008354F0">
              <w:rPr>
                <w:snapToGrid w:val="0"/>
              </w:rPr>
              <w:t xml:space="preserve">  </w:t>
            </w:r>
          </w:p>
          <w:p w:rsidR="005230EF" w:rsidRPr="008354F0" w:rsidRDefault="005230EF" w:rsidP="0090463C">
            <w:pPr>
              <w:ind w:firstLine="284"/>
              <w:rPr>
                <w:snapToGrid w:val="0"/>
              </w:rPr>
            </w:pPr>
            <w:r w:rsidRPr="008354F0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snapToGrid w:val="0"/>
                <w:lang w:val="en-US"/>
              </w:rPr>
              <w:t>3</w:t>
            </w:r>
            <w:r w:rsidRPr="008354F0">
              <w:rPr>
                <w:snapToGrid w:val="0"/>
              </w:rPr>
              <w:t xml:space="preserve"> 000</w:t>
            </w:r>
          </w:p>
          <w:p w:rsidR="005230EF" w:rsidRPr="00CD3C24" w:rsidRDefault="005230EF" w:rsidP="0090463C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25</w:t>
            </w:r>
            <w:r>
              <w:rPr>
                <w:snapToGrid w:val="0"/>
                <w:lang w:val="en-US"/>
              </w:rPr>
              <w:t>00</w:t>
            </w:r>
          </w:p>
          <w:p w:rsidR="005230EF" w:rsidRPr="00CD3C24" w:rsidRDefault="005230EF" w:rsidP="0090463C">
            <w:pPr>
              <w:jc w:val="center"/>
              <w:rPr>
                <w:b/>
                <w:snapToGrid w:val="0"/>
                <w:lang w:val="en-US"/>
              </w:rPr>
            </w:pPr>
            <w:r>
              <w:rPr>
                <w:b/>
                <w:snapToGrid w:val="0"/>
              </w:rPr>
              <w:t>34</w:t>
            </w:r>
            <w:r>
              <w:rPr>
                <w:b/>
                <w:snapToGrid w:val="0"/>
                <w:lang w:val="en-US"/>
              </w:rPr>
              <w:t>50</w:t>
            </w:r>
          </w:p>
          <w:p w:rsidR="005230EF" w:rsidRPr="00CD3C24" w:rsidRDefault="005230EF" w:rsidP="0090463C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6</w:t>
            </w:r>
            <w:r>
              <w:rPr>
                <w:snapToGrid w:val="0"/>
                <w:lang w:val="en-US"/>
              </w:rPr>
              <w:t>90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Межосевое расстояние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CD3C24" w:rsidRDefault="005230EF" w:rsidP="0090463C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1410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Высота ССУ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Под тягач заказчика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Рама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both"/>
              <w:rPr>
                <w:snapToGrid w:val="0"/>
              </w:rPr>
            </w:pPr>
            <w:r w:rsidRPr="008354F0">
              <w:rPr>
                <w:snapToGrid w:val="0"/>
              </w:rPr>
              <w:t xml:space="preserve">Силовые элементы рамы изготовлены из высокопрочной стали 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lastRenderedPageBreak/>
              <w:t>Настил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Металлический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jc w:val="both"/>
              <w:rPr>
                <w:snapToGrid w:val="0"/>
              </w:rPr>
            </w:pPr>
            <w:r w:rsidRPr="008354F0">
              <w:t>Переднее опорное устройство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t>Механическое, с двухскоростным при</w:t>
            </w:r>
            <w:r w:rsidRPr="008354F0">
              <w:softHyphen/>
              <w:t>водом серии Е 200 Т "</w:t>
            </w:r>
            <w:r w:rsidRPr="008354F0">
              <w:rPr>
                <w:lang w:val="en-US"/>
              </w:rPr>
              <w:t>JOS</w:t>
            </w:r>
            <w:r w:rsidRPr="008354F0">
              <w:t>Т" (Германия) или аналогичное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Подвеска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Пневматическая с краном изменения высоты платформы (-60/+100 мм)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 xml:space="preserve">Количество осей, </w:t>
            </w:r>
            <w:proofErr w:type="spellStart"/>
            <w:r w:rsidRPr="008354F0">
              <w:rPr>
                <w:snapToGrid w:val="0"/>
              </w:rPr>
              <w:t>шт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 xml:space="preserve">4 (1-я </w:t>
            </w:r>
            <w:r>
              <w:rPr>
                <w:snapToGrid w:val="0"/>
              </w:rPr>
              <w:t>подъемная</w:t>
            </w:r>
            <w:r w:rsidRPr="008354F0">
              <w:rPr>
                <w:snapToGrid w:val="0"/>
              </w:rPr>
              <w:t xml:space="preserve">,  </w:t>
            </w:r>
            <w:r w:rsidRPr="00BF0A2B">
              <w:rPr>
                <w:snapToGrid w:val="0"/>
              </w:rPr>
              <w:t>1-</w:t>
            </w:r>
            <w:r>
              <w:rPr>
                <w:snapToGrid w:val="0"/>
              </w:rPr>
              <w:t xml:space="preserve">я и </w:t>
            </w:r>
            <w:r w:rsidRPr="008354F0">
              <w:rPr>
                <w:snapToGrid w:val="0"/>
              </w:rPr>
              <w:t xml:space="preserve">2-я – стационарные, </w:t>
            </w:r>
            <w:r>
              <w:rPr>
                <w:snapToGrid w:val="0"/>
              </w:rPr>
              <w:t>3-я и 4</w:t>
            </w:r>
            <w:r w:rsidRPr="008354F0">
              <w:rPr>
                <w:snapToGrid w:val="0"/>
              </w:rPr>
              <w:t>-я</w:t>
            </w:r>
            <w:r>
              <w:rPr>
                <w:snapToGrid w:val="0"/>
              </w:rPr>
              <w:t xml:space="preserve"> оси самоустанавливающие</w:t>
            </w:r>
            <w:r w:rsidRPr="008354F0">
              <w:rPr>
                <w:snapToGrid w:val="0"/>
              </w:rPr>
              <w:t>ся)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Оси, производитель.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  <w:lang w:val="en-US"/>
              </w:rPr>
              <w:t xml:space="preserve">ROR </w:t>
            </w:r>
            <w:r w:rsidRPr="008354F0">
              <w:rPr>
                <w:snapToGrid w:val="0"/>
              </w:rPr>
              <w:t>(Италия)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 xml:space="preserve">Количество колес, </w:t>
            </w:r>
            <w:proofErr w:type="spellStart"/>
            <w:r w:rsidRPr="008354F0">
              <w:rPr>
                <w:snapToGrid w:val="0"/>
              </w:rPr>
              <w:t>шт</w:t>
            </w:r>
            <w:proofErr w:type="spellEnd"/>
            <w:r w:rsidRPr="008354F0">
              <w:rPr>
                <w:snapToGrid w:val="0"/>
              </w:rPr>
              <w:t>:</w:t>
            </w:r>
          </w:p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- всего</w:t>
            </w:r>
          </w:p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- в том числе запасных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18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ind w:right="33"/>
              <w:jc w:val="both"/>
              <w:rPr>
                <w:snapToGrid w:val="0"/>
              </w:rPr>
            </w:pPr>
            <w:r w:rsidRPr="008354F0">
              <w:rPr>
                <w:snapToGrid w:val="0"/>
              </w:rPr>
              <w:t>Шины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 xml:space="preserve">215/75 </w:t>
            </w:r>
            <w:r w:rsidRPr="008354F0">
              <w:rPr>
                <w:snapToGrid w:val="0"/>
                <w:lang w:val="en-US"/>
              </w:rPr>
              <w:t>R17</w:t>
            </w:r>
            <w:r w:rsidRPr="008354F0">
              <w:rPr>
                <w:snapToGrid w:val="0"/>
              </w:rPr>
              <w:t>,</w:t>
            </w:r>
            <w:r w:rsidRPr="008354F0">
              <w:rPr>
                <w:snapToGrid w:val="0"/>
                <w:lang w:val="en-US"/>
              </w:rPr>
              <w:t xml:space="preserve">5 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ind w:right="33"/>
              <w:jc w:val="both"/>
              <w:rPr>
                <w:snapToGrid w:val="0"/>
              </w:rPr>
            </w:pPr>
            <w:r w:rsidRPr="008354F0">
              <w:rPr>
                <w:snapToGrid w:val="0"/>
              </w:rPr>
              <w:t>Диски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EF" w:rsidRPr="008354F0" w:rsidRDefault="005230EF" w:rsidP="0090463C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Стальные диски 6.75х17.5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Давление в шинах, кПа (кгс\см</w:t>
            </w:r>
            <w:r w:rsidRPr="008354F0">
              <w:rPr>
                <w:snapToGrid w:val="0"/>
                <w:vertAlign w:val="superscript"/>
              </w:rPr>
              <w:t>2</w:t>
            </w:r>
            <w:r w:rsidRPr="008354F0">
              <w:rPr>
                <w:snapToGrid w:val="0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850 (8,5)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Тормозная система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  <w:lang w:val="en-US"/>
              </w:rPr>
              <w:t>EBS</w:t>
            </w:r>
            <w:r w:rsidRPr="008354F0">
              <w:rPr>
                <w:snapToGrid w:val="0"/>
              </w:rPr>
              <w:t xml:space="preserve"> </w:t>
            </w:r>
            <w:r w:rsidRPr="008354F0">
              <w:rPr>
                <w:snapToGrid w:val="0"/>
                <w:lang w:val="en-US"/>
              </w:rPr>
              <w:t>c</w:t>
            </w:r>
            <w:r w:rsidRPr="008354F0">
              <w:rPr>
                <w:snapToGrid w:val="0"/>
              </w:rPr>
              <w:t xml:space="preserve"> функцией против опрокидывания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Тормоза:</w:t>
            </w:r>
          </w:p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- рабочие</w:t>
            </w:r>
          </w:p>
          <w:p w:rsidR="005230EF" w:rsidRPr="008354F0" w:rsidRDefault="005230EF" w:rsidP="0090463C">
            <w:pPr>
              <w:ind w:left="800"/>
              <w:rPr>
                <w:snapToGrid w:val="0"/>
              </w:rPr>
            </w:pPr>
          </w:p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- стояночный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230EF" w:rsidRPr="008354F0" w:rsidRDefault="005230EF" w:rsidP="0090463C">
            <w:pPr>
              <w:jc w:val="center"/>
              <w:rPr>
                <w:snapToGrid w:val="0"/>
              </w:rPr>
            </w:pP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С пневматическим приводом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>по 2-х проводной схеме</w:t>
            </w:r>
          </w:p>
          <w:p w:rsidR="005230EF" w:rsidRPr="008354F0" w:rsidRDefault="005230EF" w:rsidP="0090463C">
            <w:pPr>
              <w:jc w:val="center"/>
              <w:rPr>
                <w:snapToGrid w:val="0"/>
              </w:rPr>
            </w:pPr>
            <w:r w:rsidRPr="008354F0">
              <w:rPr>
                <w:snapToGrid w:val="0"/>
              </w:rPr>
              <w:t xml:space="preserve">Привод от пружинных </w:t>
            </w:r>
            <w:proofErr w:type="spellStart"/>
            <w:r w:rsidRPr="008354F0">
              <w:rPr>
                <w:snapToGrid w:val="0"/>
              </w:rPr>
              <w:t>энергоаккумуляторов</w:t>
            </w:r>
            <w:proofErr w:type="spellEnd"/>
            <w:r w:rsidRPr="008354F0">
              <w:rPr>
                <w:snapToGrid w:val="0"/>
              </w:rPr>
              <w:t xml:space="preserve"> 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Сцепной шкворень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both"/>
              <w:rPr>
                <w:snapToGrid w:val="0"/>
              </w:rPr>
            </w:pPr>
            <w:r w:rsidRPr="008354F0">
              <w:rPr>
                <w:snapToGrid w:val="0"/>
              </w:rPr>
              <w:t xml:space="preserve">51 мм (2”) по ГОСТ 12017-81, </w:t>
            </w:r>
            <w:r w:rsidRPr="008354F0">
              <w:rPr>
                <w:bCs/>
                <w:lang w:val="en-US"/>
              </w:rPr>
              <w:t>JOST</w:t>
            </w:r>
            <w:r w:rsidRPr="008354F0">
              <w:rPr>
                <w:bCs/>
              </w:rPr>
              <w:t xml:space="preserve"> (Германия) или аналог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Электрооборудование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both"/>
              <w:rPr>
                <w:snapToGrid w:val="0"/>
              </w:rPr>
            </w:pPr>
            <w:r w:rsidRPr="008354F0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Комплектация:</w:t>
            </w:r>
          </w:p>
          <w:p w:rsidR="005230EF" w:rsidRPr="008354F0" w:rsidRDefault="005230EF" w:rsidP="0090463C">
            <w:pPr>
              <w:rPr>
                <w:snapToGrid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ниши для колес перевозимой техники,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приставные металлические трапы,</w:t>
            </w:r>
          </w:p>
          <w:p w:rsidR="005230EF" w:rsidRPr="00AC6075" w:rsidRDefault="005230EF" w:rsidP="0090463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- вставные </w:t>
            </w:r>
            <w:proofErr w:type="spellStart"/>
            <w:r>
              <w:rPr>
                <w:b/>
                <w:bCs/>
              </w:rPr>
              <w:t>уширители</w:t>
            </w:r>
            <w:proofErr w:type="spellEnd"/>
            <w:r>
              <w:rPr>
                <w:b/>
                <w:bCs/>
              </w:rPr>
              <w:t xml:space="preserve"> до 3450</w:t>
            </w:r>
            <w:r w:rsidRPr="00AC6075">
              <w:rPr>
                <w:b/>
                <w:bCs/>
              </w:rPr>
              <w:t xml:space="preserve"> мм,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механические опоры на скосе,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 xml:space="preserve">- лебедка для подъема запасного колеса, 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люк для обслуживания гусака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 xml:space="preserve"> - алюминиевые съемные борта на гусаке 400 мм,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 xml:space="preserve">- </w:t>
            </w:r>
            <w:proofErr w:type="spellStart"/>
            <w:r w:rsidRPr="008354F0">
              <w:rPr>
                <w:bCs/>
              </w:rPr>
              <w:t>грунтозацепы</w:t>
            </w:r>
            <w:proofErr w:type="spellEnd"/>
            <w:r w:rsidRPr="008354F0">
              <w:rPr>
                <w:bCs/>
              </w:rPr>
              <w:t xml:space="preserve"> на раме,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оцинкованный направляющий брус (стопора от бокового смещения),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петли для закрепления груза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 брызговики,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 xml:space="preserve">- противооткатные упоры, 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механические опоры на скосе,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- оцинкованные выдвижные знаки негабаритного ТС с мерцающими огнями,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 xml:space="preserve">- проблесковый маячок, </w:t>
            </w:r>
          </w:p>
          <w:p w:rsidR="005230EF" w:rsidRPr="008354F0" w:rsidRDefault="005230EF" w:rsidP="0090463C">
            <w:pPr>
              <w:jc w:val="both"/>
              <w:rPr>
                <w:snapToGrid w:val="0"/>
              </w:rPr>
            </w:pPr>
            <w:r w:rsidRPr="008354F0">
              <w:rPr>
                <w:bCs/>
              </w:rPr>
              <w:t>- сумка с ЗИП.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 xml:space="preserve">Покраска: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 xml:space="preserve">Наносится антикоррозионный грунт и эмаль в 2 слоя. 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Контурная светоотражающая пленка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>Цвет полуприцепа: по требованию заказчика.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lastRenderedPageBreak/>
              <w:t>Документация</w:t>
            </w:r>
          </w:p>
          <w:p w:rsidR="005230EF" w:rsidRPr="008354F0" w:rsidRDefault="005230EF" w:rsidP="0090463C">
            <w:pPr>
              <w:rPr>
                <w:snapToGrid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both"/>
              <w:rPr>
                <w:snapToGrid w:val="0"/>
              </w:rPr>
            </w:pPr>
            <w:r w:rsidRPr="008354F0">
              <w:rPr>
                <w:snapToGrid w:val="0"/>
              </w:rPr>
              <w:t>Руководство по эксплуатации</w:t>
            </w:r>
          </w:p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snapToGrid w:val="0"/>
              </w:rPr>
              <w:t xml:space="preserve">Технический паспорт 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30EF" w:rsidRPr="00BA31C2" w:rsidRDefault="005230EF" w:rsidP="0090463C">
            <w:pPr>
              <w:rPr>
                <w:snapToGrid w:val="0"/>
              </w:rPr>
            </w:pPr>
            <w:r w:rsidRPr="00BA31C2">
              <w:rPr>
                <w:snapToGrid w:val="0"/>
              </w:rPr>
              <w:t>Цена в данной комплектации на условиях самовывоза из г. Тверь:</w:t>
            </w:r>
            <w:r w:rsidRPr="00BA31C2">
              <w:rPr>
                <w:snapToGrid w:val="0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230EF" w:rsidRPr="008354F0" w:rsidRDefault="005230EF" w:rsidP="00337C4B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5</w:t>
            </w:r>
            <w:r w:rsidR="00337C4B">
              <w:rPr>
                <w:b/>
                <w:snapToGrid w:val="0"/>
              </w:rPr>
              <w:t>5</w:t>
            </w:r>
            <w:r w:rsidRPr="008354F0">
              <w:rPr>
                <w:b/>
                <w:snapToGrid w:val="0"/>
              </w:rPr>
              <w:t xml:space="preserve"> 000 (</w:t>
            </w:r>
            <w:r>
              <w:rPr>
                <w:b/>
                <w:snapToGrid w:val="0"/>
              </w:rPr>
              <w:t xml:space="preserve">пятьдесят </w:t>
            </w:r>
            <w:r w:rsidR="00337C4B">
              <w:rPr>
                <w:b/>
                <w:snapToGrid w:val="0"/>
              </w:rPr>
              <w:t>пять</w:t>
            </w:r>
            <w:r>
              <w:rPr>
                <w:b/>
                <w:snapToGrid w:val="0"/>
              </w:rPr>
              <w:t xml:space="preserve"> </w:t>
            </w:r>
            <w:r w:rsidRPr="008354F0">
              <w:rPr>
                <w:b/>
                <w:snapToGrid w:val="0"/>
              </w:rPr>
              <w:t xml:space="preserve">тысяч) </w:t>
            </w:r>
            <w:r>
              <w:rPr>
                <w:b/>
                <w:snapToGrid w:val="0"/>
              </w:rPr>
              <w:t>евро</w:t>
            </w:r>
            <w:r w:rsidRPr="008354F0">
              <w:rPr>
                <w:b/>
                <w:snapToGrid w:val="0"/>
              </w:rPr>
              <w:t xml:space="preserve"> с НДС </w:t>
            </w:r>
            <w:r>
              <w:rPr>
                <w:b/>
                <w:snapToGrid w:val="0"/>
              </w:rPr>
              <w:t>2</w:t>
            </w:r>
            <w:r w:rsidRPr="008354F0">
              <w:rPr>
                <w:b/>
                <w:snapToGrid w:val="0"/>
              </w:rPr>
              <w:t>0%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Срок поставки: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60-65</w:t>
            </w:r>
            <w:r w:rsidRPr="008354F0">
              <w:rPr>
                <w:b/>
                <w:bCs/>
              </w:rPr>
              <w:t xml:space="preserve"> рабочих дней с возможной досрочной отгрузкой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bCs/>
              </w:rPr>
              <w:t>Условия поставки: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both"/>
              <w:rPr>
                <w:bCs/>
                <w:color w:val="000000"/>
                <w:lang w:val="x-none" w:eastAsia="x-none"/>
              </w:rPr>
            </w:pPr>
            <w:r w:rsidRPr="008354F0">
              <w:rPr>
                <w:bCs/>
                <w:color w:val="000000"/>
                <w:lang w:val="x-none" w:eastAsia="x-none"/>
              </w:rPr>
              <w:t>самовывоз с завода-производителя – ООО «Компания «Спецприцеп» (Российская Федерация, г. Тверь, проезд Мелиораторов, д. 3-Б).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>Гарантия: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jc w:val="both"/>
              <w:rPr>
                <w:bCs/>
              </w:rPr>
            </w:pPr>
            <w:r w:rsidRPr="008354F0">
              <w:rPr>
                <w:bCs/>
              </w:rPr>
              <w:t xml:space="preserve">12 месяцев </w:t>
            </w:r>
          </w:p>
        </w:tc>
      </w:tr>
      <w:tr w:rsidR="005230EF" w:rsidRPr="008354F0" w:rsidTr="0090463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0EF" w:rsidRPr="008354F0" w:rsidRDefault="005230EF" w:rsidP="0090463C">
            <w:pPr>
              <w:rPr>
                <w:snapToGrid w:val="0"/>
              </w:rPr>
            </w:pPr>
            <w:r w:rsidRPr="008354F0">
              <w:rPr>
                <w:snapToGrid w:val="0"/>
              </w:rPr>
              <w:t xml:space="preserve">Условия оплаты: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EF" w:rsidRPr="008354F0" w:rsidRDefault="005230EF" w:rsidP="0090463C">
            <w:pPr>
              <w:tabs>
                <w:tab w:val="left" w:pos="2520"/>
              </w:tabs>
              <w:jc w:val="both"/>
              <w:rPr>
                <w:bCs/>
              </w:rPr>
            </w:pPr>
            <w:r w:rsidRPr="008354F0">
              <w:rPr>
                <w:bCs/>
              </w:rPr>
              <w:t>оплата в ро</w:t>
            </w:r>
            <w:r>
              <w:rPr>
                <w:bCs/>
              </w:rPr>
              <w:t>ссийских рублях, предоплата от 20%</w:t>
            </w:r>
            <w:r w:rsidRPr="008354F0">
              <w:rPr>
                <w:bCs/>
              </w:rPr>
              <w:t>, окончательная оплата – после получения уведомления о готовности товара к отгрузке.</w:t>
            </w:r>
          </w:p>
        </w:tc>
      </w:tr>
    </w:tbl>
    <w:p w:rsidR="00A54C7C" w:rsidRDefault="00337C4B" w:rsidP="00600339">
      <w:pPr>
        <w:pStyle w:val="ad"/>
        <w:jc w:val="both"/>
        <w:rPr>
          <w:b w:val="0"/>
          <w:bCs/>
          <w:szCs w:val="24"/>
          <w:lang w:val="ru-RU"/>
        </w:rPr>
      </w:pPr>
      <w:r>
        <w:rPr>
          <w:b w:val="0"/>
          <w:bCs/>
          <w:szCs w:val="24"/>
        </w:rPr>
        <w:t xml:space="preserve">         </w:t>
      </w:r>
      <w:proofErr w:type="spellStart"/>
      <w:r>
        <w:rPr>
          <w:b w:val="0"/>
          <w:bCs/>
          <w:szCs w:val="24"/>
        </w:rPr>
        <w:t>Условия</w:t>
      </w:r>
      <w:proofErr w:type="spellEnd"/>
      <w:r>
        <w:rPr>
          <w:b w:val="0"/>
          <w:bCs/>
          <w:szCs w:val="24"/>
        </w:rPr>
        <w:t xml:space="preserve"> </w:t>
      </w:r>
      <w:proofErr w:type="spellStart"/>
      <w:r w:rsidR="00EA1181" w:rsidRPr="003F6435">
        <w:rPr>
          <w:b w:val="0"/>
          <w:bCs/>
          <w:szCs w:val="24"/>
        </w:rPr>
        <w:t>оплаты</w:t>
      </w:r>
      <w:proofErr w:type="spellEnd"/>
      <w:r w:rsidR="00EA1181" w:rsidRPr="003F6435">
        <w:rPr>
          <w:b w:val="0"/>
          <w:bCs/>
          <w:szCs w:val="24"/>
        </w:rPr>
        <w:t xml:space="preserve"> – </w:t>
      </w:r>
      <w:r w:rsidR="00EA1181" w:rsidRPr="003F6435">
        <w:rPr>
          <w:b w:val="0"/>
          <w:bCs/>
          <w:szCs w:val="24"/>
          <w:lang w:val="ru-RU"/>
        </w:rPr>
        <w:t xml:space="preserve">предоплата </w:t>
      </w:r>
      <w:r w:rsidR="00273B11">
        <w:rPr>
          <w:b w:val="0"/>
          <w:bCs/>
          <w:szCs w:val="24"/>
          <w:lang w:val="ru-RU"/>
        </w:rPr>
        <w:t>2</w:t>
      </w:r>
      <w:r w:rsidR="00047357">
        <w:rPr>
          <w:b w:val="0"/>
          <w:bCs/>
          <w:szCs w:val="24"/>
          <w:lang w:val="ru-RU"/>
        </w:rPr>
        <w:t>0</w:t>
      </w:r>
      <w:r w:rsidR="008D4CDC" w:rsidRPr="003F6435">
        <w:rPr>
          <w:b w:val="0"/>
          <w:bCs/>
          <w:szCs w:val="24"/>
          <w:lang w:val="ru-RU"/>
        </w:rPr>
        <w:t>%</w:t>
      </w:r>
      <w:r>
        <w:rPr>
          <w:b w:val="0"/>
          <w:bCs/>
          <w:szCs w:val="24"/>
          <w:lang w:val="ru-RU"/>
        </w:rPr>
        <w:t xml:space="preserve"> в рублях по курсу евро ЦБ РФ на день оплаты</w:t>
      </w:r>
      <w:r w:rsidR="008D4CDC" w:rsidRPr="003F6435">
        <w:rPr>
          <w:b w:val="0"/>
          <w:bCs/>
          <w:szCs w:val="24"/>
          <w:lang w:val="ru-RU"/>
        </w:rPr>
        <w:t>, оставшаяся</w:t>
      </w:r>
      <w:r w:rsidR="00EA1181" w:rsidRPr="003F6435">
        <w:rPr>
          <w:b w:val="0"/>
          <w:bCs/>
          <w:szCs w:val="24"/>
          <w:lang w:val="ru-RU"/>
        </w:rPr>
        <w:t xml:space="preserve"> </w:t>
      </w:r>
      <w:r w:rsidR="008D4CDC" w:rsidRPr="003F6435">
        <w:rPr>
          <w:b w:val="0"/>
          <w:bCs/>
          <w:szCs w:val="24"/>
          <w:lang w:val="ru-RU"/>
        </w:rPr>
        <w:t xml:space="preserve">сумма </w:t>
      </w:r>
      <w:r w:rsidR="00EA1181" w:rsidRPr="003F6435">
        <w:rPr>
          <w:b w:val="0"/>
          <w:bCs/>
          <w:szCs w:val="24"/>
          <w:lang w:val="ru-RU"/>
        </w:rPr>
        <w:t>после уведомления полуприцепа к отгрузке</w:t>
      </w:r>
      <w:r w:rsidR="00A54C7C" w:rsidRPr="003F6435">
        <w:rPr>
          <w:b w:val="0"/>
          <w:bCs/>
          <w:szCs w:val="24"/>
          <w:lang w:val="ru-RU"/>
        </w:rPr>
        <w:t xml:space="preserve"> с завода-изготовителя.</w:t>
      </w:r>
    </w:p>
    <w:p w:rsidR="00337C4B" w:rsidRDefault="00337C4B" w:rsidP="00600339">
      <w:pPr>
        <w:pStyle w:val="ad"/>
        <w:jc w:val="both"/>
        <w:rPr>
          <w:b w:val="0"/>
          <w:bCs/>
          <w:szCs w:val="24"/>
          <w:lang w:val="ru-RU"/>
        </w:rPr>
      </w:pPr>
      <w:r>
        <w:rPr>
          <w:b w:val="0"/>
          <w:bCs/>
          <w:szCs w:val="24"/>
          <w:lang w:val="ru-RU"/>
        </w:rPr>
        <w:t>Возможно фиксирование стоимости в рублях при оплате аванса 60%.</w:t>
      </w:r>
    </w:p>
    <w:p w:rsidR="004E5B91" w:rsidRDefault="004E5B91" w:rsidP="00600339">
      <w:pPr>
        <w:pStyle w:val="ad"/>
        <w:jc w:val="both"/>
        <w:rPr>
          <w:b w:val="0"/>
          <w:bCs/>
          <w:szCs w:val="24"/>
          <w:lang w:val="ru-RU"/>
        </w:rPr>
      </w:pPr>
    </w:p>
    <w:p w:rsidR="00273B11" w:rsidRPr="003F6435" w:rsidRDefault="00273B11" w:rsidP="00600339">
      <w:pPr>
        <w:pStyle w:val="ad"/>
        <w:jc w:val="both"/>
        <w:rPr>
          <w:b w:val="0"/>
          <w:bCs/>
          <w:szCs w:val="24"/>
          <w:lang w:val="ru-RU"/>
        </w:rPr>
      </w:pPr>
      <w:r>
        <w:rPr>
          <w:b w:val="0"/>
          <w:bCs/>
          <w:szCs w:val="24"/>
          <w:lang w:val="ru-RU"/>
        </w:rPr>
        <w:t xml:space="preserve">Доставка до </w:t>
      </w:r>
      <w:r w:rsidR="00563A2D">
        <w:rPr>
          <w:b w:val="0"/>
          <w:bCs/>
          <w:szCs w:val="24"/>
          <w:lang w:val="ru-RU"/>
        </w:rPr>
        <w:t>вашего города по согласованию.</w:t>
      </w:r>
    </w:p>
    <w:p w:rsidR="00EA1181" w:rsidRPr="003F6435" w:rsidRDefault="00EA1181" w:rsidP="00600339">
      <w:pPr>
        <w:pStyle w:val="ad"/>
        <w:jc w:val="both"/>
        <w:rPr>
          <w:b w:val="0"/>
          <w:szCs w:val="24"/>
          <w:lang w:val="ru-RU" w:eastAsia="en-US"/>
        </w:rPr>
      </w:pPr>
    </w:p>
    <w:p w:rsidR="00EA1181" w:rsidRPr="003F6435" w:rsidRDefault="00EA1181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  <w:r w:rsidRPr="003F6435">
        <w:rPr>
          <w:bCs/>
          <w:i/>
          <w:szCs w:val="24"/>
          <w:u w:val="single"/>
          <w:lang w:val="ru-RU"/>
        </w:rPr>
        <w:t>Срок действия коммерческого предложен</w:t>
      </w:r>
      <w:r w:rsidR="00337C4B">
        <w:rPr>
          <w:bCs/>
          <w:i/>
          <w:szCs w:val="24"/>
          <w:u w:val="single"/>
          <w:lang w:val="ru-RU"/>
        </w:rPr>
        <w:t>ия до 12</w:t>
      </w:r>
      <w:r w:rsidR="00EC5B06">
        <w:rPr>
          <w:bCs/>
          <w:i/>
          <w:szCs w:val="24"/>
          <w:u w:val="single"/>
          <w:lang w:val="ru-RU"/>
        </w:rPr>
        <w:t>.0</w:t>
      </w:r>
      <w:r w:rsidR="00337C4B">
        <w:rPr>
          <w:bCs/>
          <w:i/>
          <w:szCs w:val="24"/>
          <w:u w:val="single"/>
          <w:lang w:val="ru-RU"/>
        </w:rPr>
        <w:t>5</w:t>
      </w:r>
      <w:r w:rsidR="00EC5B06">
        <w:rPr>
          <w:bCs/>
          <w:i/>
          <w:szCs w:val="24"/>
          <w:u w:val="single"/>
          <w:lang w:val="ru-RU"/>
        </w:rPr>
        <w:t>.2020</w:t>
      </w:r>
      <w:r w:rsidRPr="003F6435">
        <w:rPr>
          <w:bCs/>
          <w:i/>
          <w:szCs w:val="24"/>
          <w:u w:val="single"/>
          <w:lang w:val="ru-RU"/>
        </w:rPr>
        <w:t xml:space="preserve"> г.</w:t>
      </w:r>
    </w:p>
    <w:p w:rsidR="0068385E" w:rsidRPr="003F6435" w:rsidRDefault="0068385E" w:rsidP="0068385E">
      <w:pPr>
        <w:pStyle w:val="ad"/>
        <w:jc w:val="both"/>
        <w:rPr>
          <w:b w:val="0"/>
          <w:bCs/>
          <w:szCs w:val="24"/>
          <w:lang w:val="ru-RU"/>
        </w:rPr>
      </w:pPr>
      <w:r w:rsidRPr="003F6435">
        <w:rPr>
          <w:b w:val="0"/>
          <w:bCs/>
          <w:szCs w:val="24"/>
        </w:rPr>
        <w:t xml:space="preserve">          </w:t>
      </w:r>
      <w:proofErr w:type="spellStart"/>
      <w:r w:rsidRPr="003F6435">
        <w:rPr>
          <w:b w:val="0"/>
          <w:bCs/>
          <w:szCs w:val="24"/>
        </w:rPr>
        <w:t>Гарантия</w:t>
      </w:r>
      <w:proofErr w:type="spellEnd"/>
      <w:r w:rsidRPr="003F6435">
        <w:rPr>
          <w:b w:val="0"/>
          <w:bCs/>
          <w:szCs w:val="24"/>
        </w:rPr>
        <w:t xml:space="preserve">: 12 </w:t>
      </w:r>
      <w:proofErr w:type="spellStart"/>
      <w:r w:rsidRPr="003F6435">
        <w:rPr>
          <w:b w:val="0"/>
          <w:bCs/>
          <w:szCs w:val="24"/>
        </w:rPr>
        <w:t>месяцев</w:t>
      </w:r>
      <w:proofErr w:type="spellEnd"/>
      <w:r w:rsidRPr="003F6435">
        <w:rPr>
          <w:b w:val="0"/>
          <w:bCs/>
          <w:szCs w:val="24"/>
        </w:rPr>
        <w:t>.</w:t>
      </w:r>
    </w:p>
    <w:p w:rsidR="0068385E" w:rsidRPr="003F6435" w:rsidRDefault="0068385E" w:rsidP="0068385E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3F6435">
        <w:rPr>
          <w:b w:val="0"/>
          <w:bCs/>
          <w:szCs w:val="24"/>
        </w:rPr>
        <w:t>Производство</w:t>
      </w:r>
      <w:proofErr w:type="spellEnd"/>
      <w:r w:rsidRPr="003F6435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3F6435">
        <w:rPr>
          <w:b w:val="0"/>
          <w:bCs/>
          <w:szCs w:val="24"/>
        </w:rPr>
        <w:t>сертифицировано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по</w:t>
      </w:r>
      <w:proofErr w:type="spellEnd"/>
      <w:r w:rsidRPr="003F6435">
        <w:rPr>
          <w:b w:val="0"/>
          <w:bCs/>
          <w:szCs w:val="24"/>
        </w:rPr>
        <w:t xml:space="preserve"> </w:t>
      </w:r>
      <w:r w:rsidRPr="003F6435">
        <w:rPr>
          <w:b w:val="0"/>
          <w:bCs/>
          <w:szCs w:val="24"/>
          <w:lang w:val="en-US"/>
        </w:rPr>
        <w:t>ISO</w:t>
      </w:r>
      <w:r w:rsidRPr="003F6435">
        <w:rPr>
          <w:b w:val="0"/>
          <w:bCs/>
          <w:szCs w:val="24"/>
        </w:rPr>
        <w:t xml:space="preserve"> 9001 (</w:t>
      </w:r>
      <w:proofErr w:type="spellStart"/>
      <w:r w:rsidRPr="003F6435">
        <w:rPr>
          <w:b w:val="0"/>
          <w:bCs/>
          <w:szCs w:val="24"/>
        </w:rPr>
        <w:t>регистрационный</w:t>
      </w:r>
      <w:proofErr w:type="spellEnd"/>
      <w:r w:rsidRPr="003F6435">
        <w:rPr>
          <w:b w:val="0"/>
          <w:bCs/>
          <w:szCs w:val="24"/>
        </w:rPr>
        <w:t xml:space="preserve"> № РОСС </w:t>
      </w:r>
      <w:r w:rsidRPr="003F6435">
        <w:rPr>
          <w:b w:val="0"/>
          <w:bCs/>
          <w:szCs w:val="24"/>
          <w:lang w:val="en-US"/>
        </w:rPr>
        <w:t>RU</w:t>
      </w:r>
      <w:r w:rsidRPr="003F6435">
        <w:rPr>
          <w:b w:val="0"/>
          <w:bCs/>
          <w:szCs w:val="24"/>
        </w:rPr>
        <w:t>.ИС06.К00058).</w:t>
      </w:r>
    </w:p>
    <w:p w:rsidR="0068385E" w:rsidRDefault="0068385E" w:rsidP="0068385E">
      <w:pPr>
        <w:pStyle w:val="ad"/>
        <w:ind w:firstLine="567"/>
        <w:jc w:val="both"/>
        <w:rPr>
          <w:szCs w:val="24"/>
        </w:rPr>
      </w:pPr>
      <w:r w:rsidRPr="003F6435">
        <w:rPr>
          <w:szCs w:val="24"/>
        </w:rPr>
        <w:t xml:space="preserve">Компания «Спецприцеп» </w:t>
      </w:r>
      <w:proofErr w:type="spellStart"/>
      <w:r w:rsidRPr="003F6435">
        <w:rPr>
          <w:szCs w:val="24"/>
        </w:rPr>
        <w:t>заинтересована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во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взаимовыгодном</w:t>
      </w:r>
      <w:proofErr w:type="spellEnd"/>
      <w:r w:rsidRPr="003F6435">
        <w:rPr>
          <w:szCs w:val="24"/>
        </w:rPr>
        <w:t xml:space="preserve"> и </w:t>
      </w:r>
      <w:proofErr w:type="spellStart"/>
      <w:r w:rsidRPr="003F6435">
        <w:rPr>
          <w:szCs w:val="24"/>
        </w:rPr>
        <w:t>долгосрочном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сотрудничестве</w:t>
      </w:r>
      <w:proofErr w:type="spellEnd"/>
      <w:r w:rsidRPr="003F6435">
        <w:rPr>
          <w:szCs w:val="24"/>
        </w:rPr>
        <w:t xml:space="preserve"> с </w:t>
      </w:r>
      <w:proofErr w:type="spellStart"/>
      <w:r w:rsidRPr="003F6435">
        <w:rPr>
          <w:szCs w:val="24"/>
        </w:rPr>
        <w:t>Вами</w:t>
      </w:r>
      <w:proofErr w:type="spellEnd"/>
      <w:r w:rsidRPr="003F6435">
        <w:rPr>
          <w:szCs w:val="24"/>
        </w:rPr>
        <w:t>.</w:t>
      </w:r>
    </w:p>
    <w:p w:rsidR="009D499C" w:rsidRDefault="009D499C" w:rsidP="0068385E">
      <w:pPr>
        <w:pStyle w:val="ad"/>
        <w:ind w:firstLine="567"/>
        <w:jc w:val="both"/>
        <w:rPr>
          <w:szCs w:val="24"/>
        </w:rPr>
      </w:pPr>
    </w:p>
    <w:p w:rsidR="009D499C" w:rsidRDefault="009D499C" w:rsidP="0068385E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Скачать фото с сайта:</w:t>
      </w:r>
    </w:p>
    <w:p w:rsidR="00135885" w:rsidRDefault="00022C5C" w:rsidP="00600339">
      <w:pPr>
        <w:rPr>
          <w:b/>
          <w:sz w:val="24"/>
          <w:lang w:val="de-DE" w:eastAsia="ru-RU"/>
        </w:rPr>
      </w:pPr>
      <w:hyperlink r:id="rId14" w:history="1">
        <w:r w:rsidRPr="00506699">
          <w:rPr>
            <w:rStyle w:val="a5"/>
            <w:b/>
            <w:sz w:val="24"/>
            <w:lang w:val="de-DE" w:eastAsia="ru-RU"/>
          </w:rPr>
          <w:t>https://www.maxcar54.ru/catalog/pritsepy-i-polupritsepy/traly/nizkoramnyy-tral-spetspritsep-9942l4-35-45-kombaynovoz/</w:t>
        </w:r>
      </w:hyperlink>
    </w:p>
    <w:p w:rsidR="00022C5C" w:rsidRDefault="00022C5C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B51D7C" w:rsidP="00600339">
      <w:pPr>
        <w:rPr>
          <w:color w:val="000000"/>
          <w:sz w:val="20"/>
        </w:rPr>
      </w:pPr>
      <w:hyperlink r:id="rId15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Pr="00705EAE" w:rsidRDefault="00EA1181" w:rsidP="00600339">
      <w:pPr>
        <w:rPr>
          <w:color w:val="000000"/>
        </w:rPr>
      </w:pPr>
      <w:bookmarkStart w:id="0" w:name="_GoBack"/>
      <w:bookmarkEnd w:id="0"/>
    </w:p>
    <w:p w:rsidR="00EC5B06" w:rsidRDefault="00EC5B06" w:rsidP="00EC5B06">
      <w:pPr>
        <w:rPr>
          <w:color w:val="000000"/>
        </w:rPr>
      </w:pPr>
      <w:r>
        <w:rPr>
          <w:color w:val="000000"/>
          <w:szCs w:val="22"/>
        </w:rPr>
        <w:t>С уважением, Карнаков Вячеслав Владимирович</w:t>
      </w:r>
      <w:r>
        <w:rPr>
          <w:color w:val="000000"/>
          <w:szCs w:val="22"/>
        </w:rPr>
        <w:br/>
        <w:t>директор ООО "МаксКар"</w:t>
      </w:r>
      <w:r>
        <w:rPr>
          <w:color w:val="000000"/>
          <w:szCs w:val="22"/>
        </w:rPr>
        <w:br/>
        <w:t>8 (383) 233-32-53</w:t>
      </w:r>
      <w:r>
        <w:rPr>
          <w:color w:val="000000"/>
          <w:szCs w:val="22"/>
        </w:rPr>
        <w:br/>
        <w:t>8-913-752-39-76.</w:t>
      </w:r>
    </w:p>
    <w:p w:rsidR="00EC5B06" w:rsidRPr="00041BE3" w:rsidRDefault="00EC5B06" w:rsidP="00EC5B06">
      <w:pPr>
        <w:rPr>
          <w:color w:val="0000FF"/>
          <w:szCs w:val="22"/>
        </w:rPr>
      </w:pPr>
      <w:r>
        <w:rPr>
          <w:color w:val="000000"/>
          <w:szCs w:val="22"/>
        </w:rPr>
        <w:t>8-913-477-09-39 (служебный)</w:t>
      </w:r>
      <w:r>
        <w:rPr>
          <w:color w:val="000000"/>
          <w:szCs w:val="22"/>
        </w:rPr>
        <w:br/>
        <w:t>стоянка - г. Новосибирск, ул. Кубовая, 60.</w:t>
      </w:r>
      <w:r>
        <w:rPr>
          <w:color w:val="000000"/>
          <w:szCs w:val="22"/>
        </w:rPr>
        <w:br/>
        <w:t xml:space="preserve">(карьер </w:t>
      </w:r>
      <w:proofErr w:type="spellStart"/>
      <w:r>
        <w:rPr>
          <w:color w:val="000000"/>
          <w:szCs w:val="22"/>
        </w:rPr>
        <w:t>Мочище</w:t>
      </w:r>
      <w:proofErr w:type="spellEnd"/>
      <w:r>
        <w:rPr>
          <w:color w:val="000000"/>
          <w:szCs w:val="22"/>
        </w:rPr>
        <w:t>, ост. Объединение 4, автобаза "</w:t>
      </w:r>
      <w:proofErr w:type="spellStart"/>
      <w:r>
        <w:rPr>
          <w:color w:val="000000"/>
          <w:szCs w:val="22"/>
        </w:rPr>
        <w:t>КатуньТранс</w:t>
      </w:r>
      <w:proofErr w:type="spellEnd"/>
      <w:r>
        <w:rPr>
          <w:color w:val="000000"/>
          <w:szCs w:val="22"/>
        </w:rPr>
        <w:t>")</w:t>
      </w:r>
      <w:r>
        <w:rPr>
          <w:color w:val="000000"/>
          <w:szCs w:val="22"/>
        </w:rPr>
        <w:br/>
        <w:t>maxcar54@mail.ru</w:t>
      </w:r>
      <w:r>
        <w:rPr>
          <w:color w:val="000000"/>
          <w:szCs w:val="22"/>
        </w:rPr>
        <w:br/>
      </w:r>
      <w:hyperlink r:id="rId16" w:history="1">
        <w:r w:rsidRPr="001B6E6C">
          <w:rPr>
            <w:rStyle w:val="a5"/>
            <w:szCs w:val="22"/>
          </w:rPr>
          <w:t>www.maxcar54.ru</w:t>
        </w:r>
      </w:hyperlink>
    </w:p>
    <w:p w:rsidR="00EC5B06" w:rsidRDefault="00EC5B06" w:rsidP="00EC5B06">
      <w:pPr>
        <w:rPr>
          <w:color w:val="000000"/>
        </w:rPr>
      </w:pPr>
      <w:r>
        <w:rPr>
          <w:color w:val="000000"/>
          <w:szCs w:val="22"/>
        </w:rPr>
        <w:t xml:space="preserve">наш канал в </w:t>
      </w:r>
      <w:proofErr w:type="spellStart"/>
      <w:r>
        <w:rPr>
          <w:color w:val="000000"/>
          <w:szCs w:val="22"/>
        </w:rPr>
        <w:t>ЮТУБе</w:t>
      </w:r>
      <w:proofErr w:type="spellEnd"/>
      <w:r>
        <w:rPr>
          <w:color w:val="000000"/>
          <w:szCs w:val="22"/>
        </w:rPr>
        <w:t>:</w:t>
      </w:r>
    </w:p>
    <w:p w:rsidR="00EC5B06" w:rsidRDefault="00EC5B06" w:rsidP="00EC5B06">
      <w:pPr>
        <w:spacing w:line="1" w:lineRule="exact"/>
        <w:rPr>
          <w:color w:val="000000"/>
        </w:rPr>
      </w:pPr>
      <w:r>
        <w:rPr>
          <w:color w:val="000000"/>
        </w:rPr>
        <w:t> </w:t>
      </w:r>
    </w:p>
    <w:p w:rsidR="00EC5B06" w:rsidRDefault="00B51D7C" w:rsidP="00EC5B06">
      <w:pPr>
        <w:pStyle w:val="ac"/>
        <w:spacing w:before="0" w:beforeAutospacing="0" w:after="0" w:afterAutospacing="0"/>
      </w:pPr>
      <w:hyperlink r:id="rId17" w:history="1">
        <w:r w:rsidR="00EC5B06" w:rsidRPr="000B113B">
          <w:rPr>
            <w:rStyle w:val="a5"/>
          </w:rPr>
          <w:t>https://www.youtube.com/channel/UCIiFI5uro5xB8fkw0N0pyRg/videos</w:t>
        </w:r>
      </w:hyperlink>
    </w:p>
    <w:p w:rsidR="007937C2" w:rsidRDefault="007937C2" w:rsidP="00EC5B06">
      <w:pPr>
        <w:rPr>
          <w:color w:val="000000"/>
          <w:sz w:val="20"/>
        </w:rPr>
      </w:pPr>
    </w:p>
    <w:p w:rsidR="00337C4B" w:rsidRDefault="00337C4B" w:rsidP="00EC5B06">
      <w:pPr>
        <w:rPr>
          <w:color w:val="000000"/>
          <w:sz w:val="20"/>
        </w:rPr>
      </w:pPr>
      <w:hyperlink r:id="rId18" w:history="1">
        <w:r w:rsidRPr="00506699">
          <w:rPr>
            <w:rStyle w:val="a5"/>
            <w:sz w:val="20"/>
          </w:rPr>
          <w:t>https://www.instagram.com/maxcar54ru/</w:t>
        </w:r>
      </w:hyperlink>
    </w:p>
    <w:p w:rsidR="00337C4B" w:rsidRPr="00EE05AE" w:rsidRDefault="00337C4B" w:rsidP="00EC5B06">
      <w:pPr>
        <w:rPr>
          <w:color w:val="000000"/>
          <w:sz w:val="20"/>
        </w:rPr>
      </w:pPr>
    </w:p>
    <w:sectPr w:rsidR="00337C4B" w:rsidRPr="00EE05AE" w:rsidSect="00024F86">
      <w:headerReference w:type="default" r:id="rId19"/>
      <w:footerReference w:type="even" r:id="rId20"/>
      <w:footerReference w:type="default" r:id="rId21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D7C" w:rsidRDefault="00B51D7C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B51D7C" w:rsidRDefault="00B51D7C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66379B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E06EF8">
      <w:rPr>
        <w:sz w:val="20"/>
      </w:rPr>
      <w:t>Представительство в Мо</w:t>
    </w:r>
    <w:r w:rsidR="00845D2E">
      <w:rPr>
        <w:sz w:val="20"/>
      </w:rPr>
      <w:t xml:space="preserve">скве: г. Люберцы, </w:t>
    </w:r>
    <w:proofErr w:type="spellStart"/>
    <w:r w:rsidR="00845D2E">
      <w:rPr>
        <w:sz w:val="20"/>
      </w:rPr>
      <w:t>Новорязанское</w:t>
    </w:r>
    <w:proofErr w:type="spellEnd"/>
    <w:r w:rsidR="00845D2E">
      <w:rPr>
        <w:sz w:val="20"/>
      </w:rPr>
      <w:t xml:space="preserve"> </w:t>
    </w:r>
    <w:r w:rsidR="00E06EF8">
      <w:rPr>
        <w:sz w:val="20"/>
      </w:rPr>
      <w:t xml:space="preserve">шоссе, 13; 8-985-848-44-28, </w:t>
    </w:r>
    <w:hyperlink r:id="rId3" w:history="1">
      <w:r w:rsidR="00845D2E" w:rsidRPr="00D4410F">
        <w:rPr>
          <w:rStyle w:val="a5"/>
          <w:sz w:val="20"/>
          <w:lang w:val="en-US"/>
        </w:rPr>
        <w:t>maxcar</w:t>
      </w:r>
      <w:r w:rsidR="00845D2E" w:rsidRPr="00D4410F">
        <w:rPr>
          <w:rStyle w:val="a5"/>
          <w:sz w:val="20"/>
        </w:rPr>
        <w:t>177@</w:t>
      </w:r>
      <w:r w:rsidR="00845D2E" w:rsidRPr="00D4410F">
        <w:rPr>
          <w:rStyle w:val="a5"/>
          <w:sz w:val="20"/>
          <w:lang w:val="en-US"/>
        </w:rPr>
        <w:t>mail</w:t>
      </w:r>
      <w:r w:rsidR="00845D2E" w:rsidRPr="00D4410F">
        <w:rPr>
          <w:rStyle w:val="a5"/>
          <w:sz w:val="20"/>
        </w:rPr>
        <w:t>.</w:t>
      </w:r>
      <w:r w:rsidR="00845D2E" w:rsidRPr="00D4410F">
        <w:rPr>
          <w:rStyle w:val="a5"/>
          <w:sz w:val="20"/>
          <w:lang w:val="en-US"/>
        </w:rPr>
        <w:t>ru</w:t>
      </w:r>
    </w:hyperlink>
    <w:r w:rsidR="00845D2E" w:rsidRPr="00845D2E">
      <w:rPr>
        <w:sz w:val="20"/>
      </w:rPr>
      <w:t xml:space="preserve"> </w:t>
    </w:r>
    <w:r w:rsidR="004C41FC">
      <w:rPr>
        <w:sz w:val="20"/>
      </w:rPr>
      <w:t xml:space="preserve">Представительство в Санкт-Петербурге: 8-911-981-65-75, </w:t>
    </w:r>
    <w:hyperlink r:id="rId4" w:history="1">
      <w:r w:rsidR="004C41FC" w:rsidRPr="00FA3C14">
        <w:rPr>
          <w:rStyle w:val="a5"/>
          <w:sz w:val="20"/>
          <w:lang w:val="en-US"/>
        </w:rPr>
        <w:t>maxcar</w:t>
      </w:r>
      <w:r w:rsidR="004C41FC" w:rsidRPr="00FA3C14">
        <w:rPr>
          <w:rStyle w:val="a5"/>
          <w:sz w:val="20"/>
        </w:rPr>
        <w:t>78@</w:t>
      </w:r>
      <w:r w:rsidR="004C41FC" w:rsidRPr="00FA3C14">
        <w:rPr>
          <w:rStyle w:val="a5"/>
          <w:sz w:val="20"/>
          <w:lang w:val="en-US"/>
        </w:rPr>
        <w:t>mail</w:t>
      </w:r>
      <w:r w:rsidR="004C41FC" w:rsidRPr="00FA3C14">
        <w:rPr>
          <w:rStyle w:val="a5"/>
          <w:sz w:val="20"/>
        </w:rPr>
        <w:t>.</w:t>
      </w:r>
      <w:proofErr w:type="spellStart"/>
      <w:r w:rsidR="004C41FC" w:rsidRPr="00FA3C14">
        <w:rPr>
          <w:rStyle w:val="a5"/>
          <w:sz w:val="20"/>
          <w:lang w:val="en-US"/>
        </w:rPr>
        <w:t>ru</w:t>
      </w:r>
      <w:proofErr w:type="spellEnd"/>
    </w:hyperlink>
    <w:r w:rsidR="004C41FC">
      <w:rPr>
        <w:sz w:val="20"/>
      </w:rPr>
      <w:t xml:space="preserve">; </w:t>
    </w:r>
    <w:r w:rsidRPr="00A70FAE">
      <w:rPr>
        <w:sz w:val="20"/>
        <w:lang w:eastAsia="ru-RU"/>
      </w:rPr>
      <w:t xml:space="preserve">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D7C" w:rsidRDefault="00B51D7C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B51D7C" w:rsidRDefault="00B51D7C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6E7FEB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44860FE"/>
    <w:multiLevelType w:val="hybridMultilevel"/>
    <w:tmpl w:val="837E01A4"/>
    <w:lvl w:ilvl="0" w:tplc="3E665C38">
      <w:start w:val="1"/>
      <w:numFmt w:val="bullet"/>
      <w:lvlText w:val="-"/>
      <w:lvlJc w:val="left"/>
      <w:pPr>
        <w:ind w:left="512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25B610B6">
      <w:start w:val="1"/>
      <w:numFmt w:val="bullet"/>
      <w:lvlText w:val="•"/>
      <w:lvlJc w:val="left"/>
      <w:pPr>
        <w:ind w:left="1504" w:hanging="130"/>
      </w:pPr>
      <w:rPr>
        <w:rFonts w:hint="default"/>
      </w:rPr>
    </w:lvl>
    <w:lvl w:ilvl="2" w:tplc="64AA37EC">
      <w:start w:val="1"/>
      <w:numFmt w:val="bullet"/>
      <w:lvlText w:val="•"/>
      <w:lvlJc w:val="left"/>
      <w:pPr>
        <w:ind w:left="2497" w:hanging="130"/>
      </w:pPr>
      <w:rPr>
        <w:rFonts w:hint="default"/>
      </w:rPr>
    </w:lvl>
    <w:lvl w:ilvl="3" w:tplc="DAC40EFE">
      <w:start w:val="1"/>
      <w:numFmt w:val="bullet"/>
      <w:lvlText w:val="•"/>
      <w:lvlJc w:val="left"/>
      <w:pPr>
        <w:ind w:left="3490" w:hanging="130"/>
      </w:pPr>
      <w:rPr>
        <w:rFonts w:hint="default"/>
      </w:rPr>
    </w:lvl>
    <w:lvl w:ilvl="4" w:tplc="81E6F21C">
      <w:start w:val="1"/>
      <w:numFmt w:val="bullet"/>
      <w:lvlText w:val="•"/>
      <w:lvlJc w:val="left"/>
      <w:pPr>
        <w:ind w:left="4483" w:hanging="130"/>
      </w:pPr>
      <w:rPr>
        <w:rFonts w:hint="default"/>
      </w:rPr>
    </w:lvl>
    <w:lvl w:ilvl="5" w:tplc="B84E2322">
      <w:start w:val="1"/>
      <w:numFmt w:val="bullet"/>
      <w:lvlText w:val="•"/>
      <w:lvlJc w:val="left"/>
      <w:pPr>
        <w:ind w:left="5476" w:hanging="130"/>
      </w:pPr>
      <w:rPr>
        <w:rFonts w:hint="default"/>
      </w:rPr>
    </w:lvl>
    <w:lvl w:ilvl="6" w:tplc="336AC410">
      <w:start w:val="1"/>
      <w:numFmt w:val="bullet"/>
      <w:lvlText w:val="•"/>
      <w:lvlJc w:val="left"/>
      <w:pPr>
        <w:ind w:left="6468" w:hanging="130"/>
      </w:pPr>
      <w:rPr>
        <w:rFonts w:hint="default"/>
      </w:rPr>
    </w:lvl>
    <w:lvl w:ilvl="7" w:tplc="4D845A42">
      <w:start w:val="1"/>
      <w:numFmt w:val="bullet"/>
      <w:lvlText w:val="•"/>
      <w:lvlJc w:val="left"/>
      <w:pPr>
        <w:ind w:left="7461" w:hanging="130"/>
      </w:pPr>
      <w:rPr>
        <w:rFonts w:hint="default"/>
      </w:rPr>
    </w:lvl>
    <w:lvl w:ilvl="8" w:tplc="2690C96A">
      <w:start w:val="1"/>
      <w:numFmt w:val="bullet"/>
      <w:lvlText w:val="•"/>
      <w:lvlJc w:val="left"/>
      <w:pPr>
        <w:ind w:left="8454" w:hanging="130"/>
      </w:pPr>
      <w:rPr>
        <w:rFonts w:hint="default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0658F"/>
    <w:rsid w:val="0001151F"/>
    <w:rsid w:val="000137F3"/>
    <w:rsid w:val="00016C3C"/>
    <w:rsid w:val="00016E12"/>
    <w:rsid w:val="00020CB5"/>
    <w:rsid w:val="00020CFE"/>
    <w:rsid w:val="000224B5"/>
    <w:rsid w:val="00022C5C"/>
    <w:rsid w:val="000239C8"/>
    <w:rsid w:val="00023B28"/>
    <w:rsid w:val="00024348"/>
    <w:rsid w:val="00024F86"/>
    <w:rsid w:val="00032393"/>
    <w:rsid w:val="00042734"/>
    <w:rsid w:val="00043A12"/>
    <w:rsid w:val="000443C9"/>
    <w:rsid w:val="00044818"/>
    <w:rsid w:val="00045C31"/>
    <w:rsid w:val="000472F1"/>
    <w:rsid w:val="00047357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7DD6"/>
    <w:rsid w:val="000806E9"/>
    <w:rsid w:val="00080DD6"/>
    <w:rsid w:val="00081F98"/>
    <w:rsid w:val="00082229"/>
    <w:rsid w:val="00083A64"/>
    <w:rsid w:val="0008443A"/>
    <w:rsid w:val="000853D8"/>
    <w:rsid w:val="00087975"/>
    <w:rsid w:val="00093471"/>
    <w:rsid w:val="00094C9C"/>
    <w:rsid w:val="0009647B"/>
    <w:rsid w:val="000A1425"/>
    <w:rsid w:val="000A1654"/>
    <w:rsid w:val="000A4BF0"/>
    <w:rsid w:val="000A6864"/>
    <w:rsid w:val="000A6BC0"/>
    <w:rsid w:val="000A7D67"/>
    <w:rsid w:val="000B0567"/>
    <w:rsid w:val="000B3B3A"/>
    <w:rsid w:val="000B5829"/>
    <w:rsid w:val="000B7D8F"/>
    <w:rsid w:val="000C01C8"/>
    <w:rsid w:val="000C041D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5C69"/>
    <w:rsid w:val="00105EB8"/>
    <w:rsid w:val="001071BB"/>
    <w:rsid w:val="0010783B"/>
    <w:rsid w:val="00110002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5885"/>
    <w:rsid w:val="00136E12"/>
    <w:rsid w:val="0014052A"/>
    <w:rsid w:val="00140D09"/>
    <w:rsid w:val="00150189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3C39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538F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6464"/>
    <w:rsid w:val="001E700B"/>
    <w:rsid w:val="001E7262"/>
    <w:rsid w:val="001F1115"/>
    <w:rsid w:val="001F1235"/>
    <w:rsid w:val="001F2DF4"/>
    <w:rsid w:val="001F61F2"/>
    <w:rsid w:val="001F73B9"/>
    <w:rsid w:val="001F7756"/>
    <w:rsid w:val="001F79BC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286F"/>
    <w:rsid w:val="00232D19"/>
    <w:rsid w:val="002331F3"/>
    <w:rsid w:val="00234743"/>
    <w:rsid w:val="00236924"/>
    <w:rsid w:val="00240ABA"/>
    <w:rsid w:val="00242AC7"/>
    <w:rsid w:val="002438F6"/>
    <w:rsid w:val="002440F3"/>
    <w:rsid w:val="0024519E"/>
    <w:rsid w:val="002453BE"/>
    <w:rsid w:val="0024583C"/>
    <w:rsid w:val="00247045"/>
    <w:rsid w:val="00247050"/>
    <w:rsid w:val="00247435"/>
    <w:rsid w:val="00250191"/>
    <w:rsid w:val="00251BC9"/>
    <w:rsid w:val="002568AB"/>
    <w:rsid w:val="00260BFA"/>
    <w:rsid w:val="002617BD"/>
    <w:rsid w:val="00263C42"/>
    <w:rsid w:val="00264F95"/>
    <w:rsid w:val="00265B3C"/>
    <w:rsid w:val="00266F69"/>
    <w:rsid w:val="0026797D"/>
    <w:rsid w:val="00272831"/>
    <w:rsid w:val="00272C93"/>
    <w:rsid w:val="00273B11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793"/>
    <w:rsid w:val="002B4F91"/>
    <w:rsid w:val="002B501F"/>
    <w:rsid w:val="002B5559"/>
    <w:rsid w:val="002B6159"/>
    <w:rsid w:val="002B6160"/>
    <w:rsid w:val="002B687D"/>
    <w:rsid w:val="002D2D89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5A74"/>
    <w:rsid w:val="002E5D93"/>
    <w:rsid w:val="002E65A5"/>
    <w:rsid w:val="002E7C8A"/>
    <w:rsid w:val="002F1430"/>
    <w:rsid w:val="002F2FDD"/>
    <w:rsid w:val="00300FF7"/>
    <w:rsid w:val="003018B5"/>
    <w:rsid w:val="00303BD3"/>
    <w:rsid w:val="00303DCF"/>
    <w:rsid w:val="00304ED2"/>
    <w:rsid w:val="00305AB2"/>
    <w:rsid w:val="00306B7B"/>
    <w:rsid w:val="0031181F"/>
    <w:rsid w:val="00312AFD"/>
    <w:rsid w:val="00316BDE"/>
    <w:rsid w:val="00320982"/>
    <w:rsid w:val="003227AE"/>
    <w:rsid w:val="0032371A"/>
    <w:rsid w:val="00323F3B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37C4B"/>
    <w:rsid w:val="00341135"/>
    <w:rsid w:val="00341161"/>
    <w:rsid w:val="00343097"/>
    <w:rsid w:val="00343CA2"/>
    <w:rsid w:val="00345676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39DB"/>
    <w:rsid w:val="00396523"/>
    <w:rsid w:val="003A3256"/>
    <w:rsid w:val="003A3D7A"/>
    <w:rsid w:val="003A4338"/>
    <w:rsid w:val="003A4AB4"/>
    <w:rsid w:val="003A54DE"/>
    <w:rsid w:val="003B0579"/>
    <w:rsid w:val="003B27EC"/>
    <w:rsid w:val="003B34C2"/>
    <w:rsid w:val="003B4234"/>
    <w:rsid w:val="003B59A1"/>
    <w:rsid w:val="003B6497"/>
    <w:rsid w:val="003C3684"/>
    <w:rsid w:val="003C5151"/>
    <w:rsid w:val="003C659B"/>
    <w:rsid w:val="003C6D9A"/>
    <w:rsid w:val="003D0B38"/>
    <w:rsid w:val="003D0EA2"/>
    <w:rsid w:val="003D2932"/>
    <w:rsid w:val="003D40F7"/>
    <w:rsid w:val="003D76B2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59C7"/>
    <w:rsid w:val="003F6435"/>
    <w:rsid w:val="003F7232"/>
    <w:rsid w:val="004012D4"/>
    <w:rsid w:val="00401C4C"/>
    <w:rsid w:val="004032DB"/>
    <w:rsid w:val="00403B21"/>
    <w:rsid w:val="00405548"/>
    <w:rsid w:val="004111FD"/>
    <w:rsid w:val="00411F4B"/>
    <w:rsid w:val="004124D0"/>
    <w:rsid w:val="00412AC8"/>
    <w:rsid w:val="00414690"/>
    <w:rsid w:val="00415A76"/>
    <w:rsid w:val="00420B7F"/>
    <w:rsid w:val="00423AF7"/>
    <w:rsid w:val="00423C41"/>
    <w:rsid w:val="00423D6F"/>
    <w:rsid w:val="00425CFF"/>
    <w:rsid w:val="0042671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436D0"/>
    <w:rsid w:val="00450D36"/>
    <w:rsid w:val="00454B22"/>
    <w:rsid w:val="00455ED0"/>
    <w:rsid w:val="00464706"/>
    <w:rsid w:val="004656B4"/>
    <w:rsid w:val="004669ED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1FC"/>
    <w:rsid w:val="004C4C6C"/>
    <w:rsid w:val="004C581A"/>
    <w:rsid w:val="004C6A71"/>
    <w:rsid w:val="004D4EDC"/>
    <w:rsid w:val="004D51AF"/>
    <w:rsid w:val="004E10B3"/>
    <w:rsid w:val="004E3B7D"/>
    <w:rsid w:val="004E4923"/>
    <w:rsid w:val="004E54BE"/>
    <w:rsid w:val="004E5B91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0EF"/>
    <w:rsid w:val="00523831"/>
    <w:rsid w:val="00526276"/>
    <w:rsid w:val="00532188"/>
    <w:rsid w:val="00532932"/>
    <w:rsid w:val="00532AE1"/>
    <w:rsid w:val="005352F0"/>
    <w:rsid w:val="00537BB8"/>
    <w:rsid w:val="005434B3"/>
    <w:rsid w:val="00543713"/>
    <w:rsid w:val="00543F63"/>
    <w:rsid w:val="005518F3"/>
    <w:rsid w:val="005534C4"/>
    <w:rsid w:val="00555F1B"/>
    <w:rsid w:val="0055638B"/>
    <w:rsid w:val="005563D3"/>
    <w:rsid w:val="005630DE"/>
    <w:rsid w:val="00563A2D"/>
    <w:rsid w:val="00564250"/>
    <w:rsid w:val="00564FE3"/>
    <w:rsid w:val="00570689"/>
    <w:rsid w:val="00574E03"/>
    <w:rsid w:val="00577A30"/>
    <w:rsid w:val="00580112"/>
    <w:rsid w:val="00580EAD"/>
    <w:rsid w:val="00581BD3"/>
    <w:rsid w:val="00583246"/>
    <w:rsid w:val="005903DD"/>
    <w:rsid w:val="00591F5D"/>
    <w:rsid w:val="005958C9"/>
    <w:rsid w:val="005975A6"/>
    <w:rsid w:val="005A136F"/>
    <w:rsid w:val="005A2CA6"/>
    <w:rsid w:val="005A2F8D"/>
    <w:rsid w:val="005A4499"/>
    <w:rsid w:val="005A577C"/>
    <w:rsid w:val="005A59B2"/>
    <w:rsid w:val="005A763A"/>
    <w:rsid w:val="005B3D92"/>
    <w:rsid w:val="005B4354"/>
    <w:rsid w:val="005B5F00"/>
    <w:rsid w:val="005B7F8F"/>
    <w:rsid w:val="005C412C"/>
    <w:rsid w:val="005C4A06"/>
    <w:rsid w:val="005C538D"/>
    <w:rsid w:val="005C77DC"/>
    <w:rsid w:val="005C7ACB"/>
    <w:rsid w:val="005D07B7"/>
    <w:rsid w:val="005D2E0C"/>
    <w:rsid w:val="005D3963"/>
    <w:rsid w:val="005D7AA2"/>
    <w:rsid w:val="005E19D5"/>
    <w:rsid w:val="005E1F6C"/>
    <w:rsid w:val="005E4BD4"/>
    <w:rsid w:val="005E5107"/>
    <w:rsid w:val="005F020C"/>
    <w:rsid w:val="005F5C22"/>
    <w:rsid w:val="00600339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17CD3"/>
    <w:rsid w:val="00620A65"/>
    <w:rsid w:val="00620D40"/>
    <w:rsid w:val="0062243C"/>
    <w:rsid w:val="006243A1"/>
    <w:rsid w:val="00627E36"/>
    <w:rsid w:val="0063067B"/>
    <w:rsid w:val="0063183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51553"/>
    <w:rsid w:val="006519B5"/>
    <w:rsid w:val="00652412"/>
    <w:rsid w:val="00652C47"/>
    <w:rsid w:val="00652EF0"/>
    <w:rsid w:val="006535CF"/>
    <w:rsid w:val="00655528"/>
    <w:rsid w:val="006578F8"/>
    <w:rsid w:val="00661AAE"/>
    <w:rsid w:val="0066227D"/>
    <w:rsid w:val="006627AE"/>
    <w:rsid w:val="0066379B"/>
    <w:rsid w:val="0066536C"/>
    <w:rsid w:val="00665914"/>
    <w:rsid w:val="00672EB5"/>
    <w:rsid w:val="0067370F"/>
    <w:rsid w:val="00682843"/>
    <w:rsid w:val="00682C3A"/>
    <w:rsid w:val="0068385E"/>
    <w:rsid w:val="00683D18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0C73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7FEB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41DE6"/>
    <w:rsid w:val="00741F5D"/>
    <w:rsid w:val="00743A9F"/>
    <w:rsid w:val="00744D73"/>
    <w:rsid w:val="00744EE0"/>
    <w:rsid w:val="00745662"/>
    <w:rsid w:val="00747320"/>
    <w:rsid w:val="0075031B"/>
    <w:rsid w:val="007572C8"/>
    <w:rsid w:val="00760911"/>
    <w:rsid w:val="00766014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7C2"/>
    <w:rsid w:val="00793C22"/>
    <w:rsid w:val="007968D3"/>
    <w:rsid w:val="00797A8B"/>
    <w:rsid w:val="00797BFF"/>
    <w:rsid w:val="007A03E0"/>
    <w:rsid w:val="007A5048"/>
    <w:rsid w:val="007A7892"/>
    <w:rsid w:val="007B1351"/>
    <w:rsid w:val="007B3A55"/>
    <w:rsid w:val="007B5965"/>
    <w:rsid w:val="007B75C0"/>
    <w:rsid w:val="007C4514"/>
    <w:rsid w:val="007C75B4"/>
    <w:rsid w:val="007D1513"/>
    <w:rsid w:val="007D4FC1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7F7D0D"/>
    <w:rsid w:val="00800A1A"/>
    <w:rsid w:val="00801AC6"/>
    <w:rsid w:val="00802826"/>
    <w:rsid w:val="0081046A"/>
    <w:rsid w:val="0081299C"/>
    <w:rsid w:val="00821ACF"/>
    <w:rsid w:val="00823A1D"/>
    <w:rsid w:val="008242D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5D2E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75BB"/>
    <w:rsid w:val="00883A37"/>
    <w:rsid w:val="0088442E"/>
    <w:rsid w:val="00885BFA"/>
    <w:rsid w:val="00891BB8"/>
    <w:rsid w:val="008936E7"/>
    <w:rsid w:val="0089381A"/>
    <w:rsid w:val="00893850"/>
    <w:rsid w:val="00895B57"/>
    <w:rsid w:val="00896103"/>
    <w:rsid w:val="008A0732"/>
    <w:rsid w:val="008A3DA2"/>
    <w:rsid w:val="008A460B"/>
    <w:rsid w:val="008A5184"/>
    <w:rsid w:val="008A5BBE"/>
    <w:rsid w:val="008A7F42"/>
    <w:rsid w:val="008B6D9A"/>
    <w:rsid w:val="008B74B5"/>
    <w:rsid w:val="008C25C1"/>
    <w:rsid w:val="008C33A0"/>
    <w:rsid w:val="008D0E23"/>
    <w:rsid w:val="008D4A85"/>
    <w:rsid w:val="008D4CDC"/>
    <w:rsid w:val="008D676E"/>
    <w:rsid w:val="008E17EB"/>
    <w:rsid w:val="008E1E7A"/>
    <w:rsid w:val="008F062E"/>
    <w:rsid w:val="008F0E60"/>
    <w:rsid w:val="008F167B"/>
    <w:rsid w:val="008F18DB"/>
    <w:rsid w:val="008F3E72"/>
    <w:rsid w:val="008F78BB"/>
    <w:rsid w:val="008F7B87"/>
    <w:rsid w:val="008F7FCB"/>
    <w:rsid w:val="0090306C"/>
    <w:rsid w:val="009031D2"/>
    <w:rsid w:val="00903BC2"/>
    <w:rsid w:val="009054BF"/>
    <w:rsid w:val="0091468A"/>
    <w:rsid w:val="009157C8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0E3A"/>
    <w:rsid w:val="00972024"/>
    <w:rsid w:val="009810C5"/>
    <w:rsid w:val="00983CDE"/>
    <w:rsid w:val="009848FA"/>
    <w:rsid w:val="009911F0"/>
    <w:rsid w:val="00991679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499C"/>
    <w:rsid w:val="009D65E0"/>
    <w:rsid w:val="009E1514"/>
    <w:rsid w:val="009E1805"/>
    <w:rsid w:val="009E1FBF"/>
    <w:rsid w:val="009E275C"/>
    <w:rsid w:val="009E2E20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4E0C"/>
    <w:rsid w:val="00A36791"/>
    <w:rsid w:val="00A4061F"/>
    <w:rsid w:val="00A408C9"/>
    <w:rsid w:val="00A4299D"/>
    <w:rsid w:val="00A43CA5"/>
    <w:rsid w:val="00A467B6"/>
    <w:rsid w:val="00A46BD3"/>
    <w:rsid w:val="00A54C7C"/>
    <w:rsid w:val="00A55A65"/>
    <w:rsid w:val="00A61547"/>
    <w:rsid w:val="00A62E81"/>
    <w:rsid w:val="00A640AC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DCD"/>
    <w:rsid w:val="00A86A6A"/>
    <w:rsid w:val="00A91EFC"/>
    <w:rsid w:val="00A93365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69D5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489"/>
    <w:rsid w:val="00AF2298"/>
    <w:rsid w:val="00AF2B8C"/>
    <w:rsid w:val="00B0362C"/>
    <w:rsid w:val="00B04A60"/>
    <w:rsid w:val="00B057E8"/>
    <w:rsid w:val="00B11C06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3A15"/>
    <w:rsid w:val="00B2421E"/>
    <w:rsid w:val="00B25F55"/>
    <w:rsid w:val="00B3211A"/>
    <w:rsid w:val="00B36E26"/>
    <w:rsid w:val="00B36FF4"/>
    <w:rsid w:val="00B41D93"/>
    <w:rsid w:val="00B43C7F"/>
    <w:rsid w:val="00B441F7"/>
    <w:rsid w:val="00B46B9A"/>
    <w:rsid w:val="00B47371"/>
    <w:rsid w:val="00B51B7A"/>
    <w:rsid w:val="00B51D7C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5D96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036"/>
    <w:rsid w:val="00BB0526"/>
    <w:rsid w:val="00BB1BAA"/>
    <w:rsid w:val="00BB3106"/>
    <w:rsid w:val="00BB3305"/>
    <w:rsid w:val="00BB55F6"/>
    <w:rsid w:val="00BB634C"/>
    <w:rsid w:val="00BC201D"/>
    <w:rsid w:val="00BC2525"/>
    <w:rsid w:val="00BC2AC8"/>
    <w:rsid w:val="00BD1D5D"/>
    <w:rsid w:val="00BD258E"/>
    <w:rsid w:val="00BD4F18"/>
    <w:rsid w:val="00BE334D"/>
    <w:rsid w:val="00BE56AA"/>
    <w:rsid w:val="00BE7476"/>
    <w:rsid w:val="00BF267A"/>
    <w:rsid w:val="00BF5E79"/>
    <w:rsid w:val="00BF672E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3D47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0AE6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3A2F"/>
    <w:rsid w:val="00C93B1C"/>
    <w:rsid w:val="00C978F6"/>
    <w:rsid w:val="00CA062A"/>
    <w:rsid w:val="00CA104D"/>
    <w:rsid w:val="00CA217E"/>
    <w:rsid w:val="00CA4D1B"/>
    <w:rsid w:val="00CA507E"/>
    <w:rsid w:val="00CA7FBF"/>
    <w:rsid w:val="00CB133E"/>
    <w:rsid w:val="00CB2FB9"/>
    <w:rsid w:val="00CB34C4"/>
    <w:rsid w:val="00CB47C1"/>
    <w:rsid w:val="00CB5201"/>
    <w:rsid w:val="00CB67CE"/>
    <w:rsid w:val="00CB7A8A"/>
    <w:rsid w:val="00CC2704"/>
    <w:rsid w:val="00CC392D"/>
    <w:rsid w:val="00CC3A73"/>
    <w:rsid w:val="00CC5711"/>
    <w:rsid w:val="00CC75D3"/>
    <w:rsid w:val="00CC795E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4FB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2EF9"/>
    <w:rsid w:val="00D84FF5"/>
    <w:rsid w:val="00D85B04"/>
    <w:rsid w:val="00D85C6E"/>
    <w:rsid w:val="00D949D1"/>
    <w:rsid w:val="00D94A97"/>
    <w:rsid w:val="00D94E3F"/>
    <w:rsid w:val="00D96C56"/>
    <w:rsid w:val="00DA1050"/>
    <w:rsid w:val="00DA7A82"/>
    <w:rsid w:val="00DB1306"/>
    <w:rsid w:val="00DB1A6F"/>
    <w:rsid w:val="00DB3444"/>
    <w:rsid w:val="00DB7AF5"/>
    <w:rsid w:val="00DC0F66"/>
    <w:rsid w:val="00DC2D50"/>
    <w:rsid w:val="00DC34FD"/>
    <w:rsid w:val="00DC5969"/>
    <w:rsid w:val="00DD018F"/>
    <w:rsid w:val="00DD2D42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037"/>
    <w:rsid w:val="00DF0C5E"/>
    <w:rsid w:val="00DF1179"/>
    <w:rsid w:val="00DF497D"/>
    <w:rsid w:val="00DF533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06EF8"/>
    <w:rsid w:val="00E074BD"/>
    <w:rsid w:val="00E10AF8"/>
    <w:rsid w:val="00E11656"/>
    <w:rsid w:val="00E12EFF"/>
    <w:rsid w:val="00E13AA2"/>
    <w:rsid w:val="00E157E0"/>
    <w:rsid w:val="00E16A53"/>
    <w:rsid w:val="00E16CEA"/>
    <w:rsid w:val="00E17037"/>
    <w:rsid w:val="00E201A2"/>
    <w:rsid w:val="00E21E4A"/>
    <w:rsid w:val="00E22B4D"/>
    <w:rsid w:val="00E24313"/>
    <w:rsid w:val="00E2525B"/>
    <w:rsid w:val="00E25361"/>
    <w:rsid w:val="00E25669"/>
    <w:rsid w:val="00E25B67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4E43"/>
    <w:rsid w:val="00E87DF4"/>
    <w:rsid w:val="00E937B8"/>
    <w:rsid w:val="00E94D9D"/>
    <w:rsid w:val="00E960F0"/>
    <w:rsid w:val="00E96F1B"/>
    <w:rsid w:val="00EA0098"/>
    <w:rsid w:val="00EA1181"/>
    <w:rsid w:val="00EA249A"/>
    <w:rsid w:val="00EA5537"/>
    <w:rsid w:val="00EA6023"/>
    <w:rsid w:val="00EB2D4B"/>
    <w:rsid w:val="00EB4912"/>
    <w:rsid w:val="00EB51A6"/>
    <w:rsid w:val="00EB532B"/>
    <w:rsid w:val="00EC2907"/>
    <w:rsid w:val="00EC2942"/>
    <w:rsid w:val="00EC2C9B"/>
    <w:rsid w:val="00EC5B06"/>
    <w:rsid w:val="00ED150C"/>
    <w:rsid w:val="00ED303F"/>
    <w:rsid w:val="00ED420E"/>
    <w:rsid w:val="00ED4523"/>
    <w:rsid w:val="00ED6636"/>
    <w:rsid w:val="00ED6F1A"/>
    <w:rsid w:val="00ED7B54"/>
    <w:rsid w:val="00EE05AE"/>
    <w:rsid w:val="00EE26DD"/>
    <w:rsid w:val="00EE2825"/>
    <w:rsid w:val="00EE453A"/>
    <w:rsid w:val="00EE644D"/>
    <w:rsid w:val="00EE6A76"/>
    <w:rsid w:val="00EF210A"/>
    <w:rsid w:val="00EF25B8"/>
    <w:rsid w:val="00EF38F2"/>
    <w:rsid w:val="00F02494"/>
    <w:rsid w:val="00F03BB7"/>
    <w:rsid w:val="00F054BA"/>
    <w:rsid w:val="00F05D22"/>
    <w:rsid w:val="00F109EE"/>
    <w:rsid w:val="00F15404"/>
    <w:rsid w:val="00F16FB2"/>
    <w:rsid w:val="00F211D5"/>
    <w:rsid w:val="00F23068"/>
    <w:rsid w:val="00F237F5"/>
    <w:rsid w:val="00F256AF"/>
    <w:rsid w:val="00F30755"/>
    <w:rsid w:val="00F314C6"/>
    <w:rsid w:val="00F32350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23D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771C5"/>
    <w:rsid w:val="00F8064A"/>
    <w:rsid w:val="00F81409"/>
    <w:rsid w:val="00F81A58"/>
    <w:rsid w:val="00F849D8"/>
    <w:rsid w:val="00F84E32"/>
    <w:rsid w:val="00F85B64"/>
    <w:rsid w:val="00F8614F"/>
    <w:rsid w:val="00F8619B"/>
    <w:rsid w:val="00F86F4E"/>
    <w:rsid w:val="00F90220"/>
    <w:rsid w:val="00F90527"/>
    <w:rsid w:val="00F90A0F"/>
    <w:rsid w:val="00F91276"/>
    <w:rsid w:val="00F91458"/>
    <w:rsid w:val="00F92347"/>
    <w:rsid w:val="00F93BF4"/>
    <w:rsid w:val="00F94DEF"/>
    <w:rsid w:val="00F95551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1356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DE2F41"/>
  <w15:docId w15:val="{ACBF4B70-9732-49D1-87A3-67C3B086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character" w:customStyle="1" w:styleId="watch-title">
    <w:name w:val="watch-title"/>
    <w:basedOn w:val="a0"/>
    <w:rsid w:val="00135885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70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5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2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www.instagram.com/maxcar54ru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youtube.com/channel/UCIiFI5uro5xB8fkw0N0pyRg/videos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57;%20&#1085;&#1086;&#1091;&#1090;&#1072;\d%20(acer%20travelMate%206292)\&#1084;&#1086;&#1080;%20&#1076;&#1086;&#1082;&#1091;&#1084;&#1077;&#1085;&#1090;&#1099;\&#1055;&#1086;&#1083;&#1091;&#1087;&#1088;&#1080;&#1094;&#1077;&#1087;&#1099;%20&#1087;&#1088;&#1086;&#1080;&#1079;&#1074;&#1086;&#1076;&#1080;&#1090;&#1077;&#1083;&#1080;-&#1087;&#1086;&#1089;&#1090;&#1072;&#1074;&#1097;&#1080;&#1082;&#1080;\&#1057;&#1087;&#1077;&#1094;&#1087;&#1088;&#1080;&#1094;&#1077;&#1087;%20&#1058;&#1074;&#1077;&#1088;&#1100;\&#1090;&#1088;&#1072;&#1083;%20&#1085;&#1080;&#1079;&#1082;&#1086;&#1088;&#1072;&#1084;&#1085;&#1099;&#1081;%204%20&#1086;&#1089;&#1080;\&#1044;&#1050;&#1055;%20264%20&#1086;&#1090;%20051219%20&#1085;&#1072;%20&#1084;&#1072;&#1088;&#1090;%202020%2011150%20&#1084;&#1077;&#1093;&#1090;&#1088;&#1072;&#1087;&#1099;\www.maxcar54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KFuT/zN7hXQ3Hh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maxcar54.ru/catalog/pritsepy-i-polupritsepy/traly/nizkoramnyy-tral-spetspritsep-9942l4-35-45-kombaynovoz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4E922-5430-4DA4-96F8-136B5636B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Прудских</dc:creator>
  <cp:lastModifiedBy>1203117</cp:lastModifiedBy>
  <cp:revision>9</cp:revision>
  <cp:lastPrinted>2013-11-21T06:41:00Z</cp:lastPrinted>
  <dcterms:created xsi:type="dcterms:W3CDTF">2020-03-12T07:54:00Z</dcterms:created>
  <dcterms:modified xsi:type="dcterms:W3CDTF">2020-04-28T13:49:00Z</dcterms:modified>
</cp:coreProperties>
</file>