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F36" w:rsidRDefault="00500082" w:rsidP="000B45FB">
      <w:pPr>
        <w:jc w:val="right"/>
        <w:rPr>
          <w:iCs/>
          <w:color w:val="000000"/>
          <w:szCs w:val="22"/>
        </w:rPr>
      </w:pPr>
      <w:r w:rsidRPr="00500082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Куда: </w:t>
      </w:r>
    </w:p>
    <w:p w:rsidR="00A74F30" w:rsidRPr="00034D5A" w:rsidRDefault="00A74F30" w:rsidP="000F4C5F">
      <w:pPr>
        <w:adjustRightInd w:val="0"/>
        <w:jc w:val="right"/>
        <w:rPr>
          <w:b/>
          <w:bCs/>
          <w:color w:val="000000"/>
          <w:szCs w:val="22"/>
        </w:rPr>
      </w:pPr>
    </w:p>
    <w:p w:rsidR="00A74F30" w:rsidRDefault="00A74F30" w:rsidP="00F16403">
      <w:pPr>
        <w:pBdr>
          <w:bottom w:val="single" w:sz="4" w:space="1" w:color="000000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 w:rsidRPr="00A62E81">
        <w:rPr>
          <w:b/>
          <w:bCs/>
          <w:szCs w:val="22"/>
        </w:rPr>
        <w:t>Коммерческое предложение</w:t>
      </w:r>
      <w:r w:rsidR="00C46FD7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 xml:space="preserve">от </w:t>
      </w:r>
      <w:r w:rsidR="00D72E5D">
        <w:rPr>
          <w:b/>
          <w:bCs/>
          <w:szCs w:val="22"/>
        </w:rPr>
        <w:t>17</w:t>
      </w:r>
      <w:r>
        <w:rPr>
          <w:b/>
          <w:bCs/>
          <w:szCs w:val="22"/>
        </w:rPr>
        <w:t>.</w:t>
      </w:r>
      <w:r w:rsidR="00D72E5D">
        <w:rPr>
          <w:b/>
          <w:bCs/>
          <w:szCs w:val="22"/>
        </w:rPr>
        <w:t>12</w:t>
      </w:r>
      <w:r w:rsidR="00C65864">
        <w:rPr>
          <w:b/>
          <w:bCs/>
          <w:szCs w:val="22"/>
        </w:rPr>
        <w:t>.2020</w:t>
      </w:r>
      <w:r>
        <w:rPr>
          <w:b/>
          <w:bCs/>
          <w:szCs w:val="22"/>
        </w:rPr>
        <w:t xml:space="preserve"> г.</w:t>
      </w:r>
    </w:p>
    <w:p w:rsidR="00A74F30" w:rsidRPr="00F16403" w:rsidRDefault="000F4C5F" w:rsidP="000F4C5F">
      <w:pPr>
        <w:pBdr>
          <w:bottom w:val="single" w:sz="4" w:space="1" w:color="000000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>
        <w:rPr>
          <w:b/>
          <w:bCs/>
          <w:szCs w:val="22"/>
        </w:rPr>
        <w:t>Уважаемы</w:t>
      </w:r>
      <w:r w:rsidR="00D72E5D">
        <w:rPr>
          <w:b/>
          <w:bCs/>
          <w:szCs w:val="22"/>
        </w:rPr>
        <w:t>е господа</w:t>
      </w: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!</w:t>
      </w:r>
    </w:p>
    <w:p w:rsidR="00A74F30" w:rsidRDefault="00A74F30" w:rsidP="007F52E1">
      <w:pPr>
        <w:pStyle w:val="ad"/>
        <w:jc w:val="both"/>
        <w:rPr>
          <w:b w:val="0"/>
          <w:sz w:val="22"/>
          <w:szCs w:val="22"/>
        </w:rPr>
      </w:pPr>
      <w:r w:rsidRPr="004F54D1">
        <w:rPr>
          <w:b w:val="0"/>
          <w:sz w:val="22"/>
          <w:szCs w:val="22"/>
        </w:rPr>
        <w:t>Компания «</w:t>
      </w:r>
      <w:proofErr w:type="spellStart"/>
      <w:r w:rsidRPr="004F54D1">
        <w:rPr>
          <w:b w:val="0"/>
          <w:sz w:val="22"/>
          <w:szCs w:val="22"/>
        </w:rPr>
        <w:t>Новтрак</w:t>
      </w:r>
      <w:proofErr w:type="spellEnd"/>
      <w:r w:rsidRPr="004F54D1">
        <w:rPr>
          <w:b w:val="0"/>
          <w:sz w:val="22"/>
          <w:szCs w:val="22"/>
        </w:rPr>
        <w:t xml:space="preserve">» </w:t>
      </w:r>
      <w:r>
        <w:rPr>
          <w:b w:val="0"/>
          <w:sz w:val="22"/>
          <w:szCs w:val="22"/>
          <w:lang w:val="ru-RU"/>
        </w:rPr>
        <w:t xml:space="preserve">совместно с официальным дилером ООО "МаксКар" </w:t>
      </w:r>
      <w:proofErr w:type="spellStart"/>
      <w:r w:rsidR="000A1F36">
        <w:rPr>
          <w:b w:val="0"/>
          <w:sz w:val="22"/>
          <w:szCs w:val="22"/>
        </w:rPr>
        <w:t>благодарит</w:t>
      </w:r>
      <w:proofErr w:type="spellEnd"/>
      <w:r w:rsidR="000A1F36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Вас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за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интерес</w:t>
      </w:r>
      <w:proofErr w:type="spellEnd"/>
      <w:r w:rsidRPr="004F54D1">
        <w:rPr>
          <w:b w:val="0"/>
          <w:sz w:val="22"/>
          <w:szCs w:val="22"/>
        </w:rPr>
        <w:t xml:space="preserve"> к </w:t>
      </w:r>
      <w:proofErr w:type="spellStart"/>
      <w:r w:rsidRPr="004F54D1">
        <w:rPr>
          <w:b w:val="0"/>
          <w:sz w:val="22"/>
          <w:szCs w:val="22"/>
        </w:rPr>
        <w:t>нашей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продукции</w:t>
      </w:r>
      <w:proofErr w:type="spellEnd"/>
      <w:r w:rsidRPr="004F54D1">
        <w:rPr>
          <w:b w:val="0"/>
          <w:sz w:val="22"/>
          <w:szCs w:val="22"/>
        </w:rPr>
        <w:t xml:space="preserve"> и </w:t>
      </w:r>
      <w:proofErr w:type="spellStart"/>
      <w:r w:rsidRPr="004F54D1">
        <w:rPr>
          <w:b w:val="0"/>
          <w:sz w:val="22"/>
          <w:szCs w:val="22"/>
        </w:rPr>
        <w:t>имеет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честь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представить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ее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Вам</w:t>
      </w:r>
      <w:proofErr w:type="spellEnd"/>
      <w:r w:rsidRPr="004F54D1">
        <w:rPr>
          <w:b w:val="0"/>
          <w:sz w:val="22"/>
          <w:szCs w:val="22"/>
        </w:rPr>
        <w:t xml:space="preserve"> в </w:t>
      </w:r>
      <w:proofErr w:type="spellStart"/>
      <w:r w:rsidRPr="004F54D1">
        <w:rPr>
          <w:b w:val="0"/>
          <w:sz w:val="22"/>
          <w:szCs w:val="22"/>
        </w:rPr>
        <w:t>виде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коммерческого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предложения</w:t>
      </w:r>
      <w:proofErr w:type="spellEnd"/>
      <w:r w:rsidRPr="004F54D1">
        <w:rPr>
          <w:b w:val="0"/>
          <w:sz w:val="22"/>
          <w:szCs w:val="22"/>
        </w:rPr>
        <w:t>.</w:t>
      </w:r>
    </w:p>
    <w:p w:rsidR="00C45A14" w:rsidRPr="00C45A14" w:rsidRDefault="00C45A14" w:rsidP="00C45A14">
      <w:pPr>
        <w:rPr>
          <w:sz w:val="26"/>
          <w:szCs w:val="26"/>
        </w:rPr>
      </w:pPr>
      <w:r>
        <w:rPr>
          <w:sz w:val="26"/>
          <w:szCs w:val="26"/>
        </w:rPr>
        <w:t>Трал н</w:t>
      </w:r>
      <w:r w:rsidRPr="00BD449C">
        <w:rPr>
          <w:sz w:val="26"/>
          <w:szCs w:val="26"/>
        </w:rPr>
        <w:t>изкорамный</w:t>
      </w:r>
      <w:r w:rsidRPr="00C45A14">
        <w:rPr>
          <w:sz w:val="26"/>
          <w:szCs w:val="26"/>
          <w:lang w:val="de-DE"/>
        </w:rPr>
        <w:t xml:space="preserve"> </w:t>
      </w:r>
      <w:r w:rsidRPr="00BD449C">
        <w:rPr>
          <w:sz w:val="26"/>
          <w:szCs w:val="26"/>
        </w:rPr>
        <w:t>трехосный</w:t>
      </w:r>
      <w:r w:rsidRPr="00C45A14">
        <w:rPr>
          <w:sz w:val="26"/>
          <w:szCs w:val="26"/>
          <w:lang w:val="de-DE"/>
        </w:rPr>
        <w:t xml:space="preserve"> MEUSBERGER </w:t>
      </w:r>
      <w:r>
        <w:rPr>
          <w:sz w:val="26"/>
          <w:szCs w:val="26"/>
        </w:rPr>
        <w:t>НОВТРАК</w:t>
      </w:r>
      <w:r w:rsidRPr="00C45A14">
        <w:rPr>
          <w:sz w:val="26"/>
          <w:szCs w:val="26"/>
          <w:lang w:val="de-DE"/>
        </w:rPr>
        <w:t xml:space="preserve"> </w:t>
      </w:r>
      <w:r w:rsidRPr="00C45A14">
        <w:rPr>
          <w:sz w:val="26"/>
          <w:szCs w:val="26"/>
          <w:lang w:val="de-DE"/>
        </w:rPr>
        <w:t xml:space="preserve">TP-361, </w:t>
      </w:r>
      <w:r w:rsidRPr="00BD449C">
        <w:rPr>
          <w:sz w:val="26"/>
          <w:szCs w:val="26"/>
        </w:rPr>
        <w:t>ССУ</w:t>
      </w:r>
      <w:r w:rsidRPr="00C45A14">
        <w:rPr>
          <w:sz w:val="26"/>
          <w:szCs w:val="26"/>
          <w:lang w:val="de-DE"/>
        </w:rPr>
        <w:t xml:space="preserve"> 1350 </w:t>
      </w:r>
      <w:r w:rsidRPr="00BD449C">
        <w:rPr>
          <w:sz w:val="26"/>
          <w:szCs w:val="26"/>
        </w:rPr>
        <w:t>мм</w:t>
      </w:r>
      <w:r w:rsidRPr="00C45A14">
        <w:rPr>
          <w:sz w:val="26"/>
          <w:szCs w:val="26"/>
          <w:lang w:val="de-DE"/>
        </w:rPr>
        <w:t>.</w:t>
      </w:r>
      <w:r w:rsidRPr="00C45A14">
        <w:rPr>
          <w:sz w:val="26"/>
          <w:szCs w:val="26"/>
          <w:lang w:val="de-DE"/>
        </w:rPr>
        <w:t xml:space="preserve">, </w:t>
      </w:r>
      <w:r>
        <w:rPr>
          <w:sz w:val="26"/>
          <w:szCs w:val="26"/>
        </w:rPr>
        <w:t>41500 кг.</w:t>
      </w:r>
    </w:p>
    <w:p w:rsidR="00C45A14" w:rsidRPr="00C45A14" w:rsidRDefault="00C45A14" w:rsidP="007F52E1">
      <w:pPr>
        <w:pStyle w:val="ad"/>
        <w:jc w:val="both"/>
        <w:rPr>
          <w:b w:val="0"/>
          <w:sz w:val="22"/>
          <w:szCs w:val="22"/>
        </w:rPr>
      </w:pPr>
    </w:p>
    <w:p w:rsidR="000A1F36" w:rsidRPr="00C45A14" w:rsidRDefault="000A1F36" w:rsidP="000A1F36">
      <w:pPr>
        <w:rPr>
          <w:lang w:val="de-DE"/>
        </w:rPr>
      </w:pPr>
    </w:p>
    <w:p w:rsidR="006D0190" w:rsidRDefault="00C45A14" w:rsidP="000A1F36">
      <w:r w:rsidRPr="00B14257">
        <w:rPr>
          <w:b/>
          <w:noProof/>
          <w:sz w:val="26"/>
          <w:szCs w:val="26"/>
          <w:u w:val="single"/>
          <w:lang w:eastAsia="ru-RU"/>
        </w:rPr>
        <w:drawing>
          <wp:inline distT="0" distB="0" distL="0" distR="0">
            <wp:extent cx="6545580" cy="3715610"/>
            <wp:effectExtent l="0" t="0" r="7620" b="0"/>
            <wp:docPr id="7" name="Рисунок 7" descr="IMG_1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1870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3" t="14012" r="5241" b="8493"/>
                    <a:stretch/>
                  </pic:blipFill>
                  <pic:spPr bwMode="auto">
                    <a:xfrm>
                      <a:off x="0" y="0"/>
                      <a:ext cx="6559487" cy="3723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5A14" w:rsidRDefault="00C45A14" w:rsidP="000A1F36">
      <w:r w:rsidRPr="00C45A14">
        <w:rPr>
          <w:noProof/>
          <w:lang w:eastAsia="ru-RU"/>
        </w:rPr>
        <w:drawing>
          <wp:inline distT="0" distB="0" distL="0" distR="0">
            <wp:extent cx="6530340" cy="2043186"/>
            <wp:effectExtent l="0" t="0" r="3810" b="0"/>
            <wp:docPr id="6" name="Рисунок 6" descr="C:\Users\С ноута\d (acer travelMate 6292)\мои документы\Полуприцепы производители-поставщики\Meusberger Новтрак\трал низкорамный 3 оси\171220  мехтрапы\IMG-2020121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Meusberger Новтрак\трал низкорамный 3 оси\171220  мехтрапы\IMG-20201217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7" t="10877" b="43509"/>
                    <a:stretch/>
                  </pic:blipFill>
                  <pic:spPr bwMode="auto">
                    <a:xfrm>
                      <a:off x="0" y="0"/>
                      <a:ext cx="6549303" cy="2049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5A14" w:rsidRDefault="00C45A14" w:rsidP="00C45A14"/>
    <w:p w:rsidR="000927F9" w:rsidRDefault="000927F9" w:rsidP="000927F9">
      <w:pPr>
        <w:rPr>
          <w:sz w:val="26"/>
          <w:szCs w:val="26"/>
        </w:rPr>
      </w:pPr>
      <w:r w:rsidRPr="00BD449C">
        <w:rPr>
          <w:sz w:val="26"/>
          <w:szCs w:val="26"/>
        </w:rPr>
        <w:lastRenderedPageBreak/>
        <w:t xml:space="preserve">Полуприцеп низкорамный трехосный </w:t>
      </w:r>
      <w:r>
        <w:rPr>
          <w:sz w:val="26"/>
          <w:szCs w:val="26"/>
          <w:lang w:val="en-US"/>
        </w:rPr>
        <w:t>MEUSBERGER</w:t>
      </w:r>
      <w:r w:rsidRPr="00C45A14">
        <w:rPr>
          <w:sz w:val="26"/>
          <w:szCs w:val="26"/>
        </w:rPr>
        <w:t xml:space="preserve"> </w:t>
      </w:r>
      <w:r>
        <w:rPr>
          <w:sz w:val="26"/>
          <w:szCs w:val="26"/>
        </w:rPr>
        <w:t>НОВТРАК</w:t>
      </w:r>
      <w:r w:rsidRPr="00BD449C">
        <w:rPr>
          <w:sz w:val="26"/>
          <w:szCs w:val="26"/>
        </w:rPr>
        <w:t xml:space="preserve"> TP-361 по</w:t>
      </w:r>
      <w:r>
        <w:rPr>
          <w:sz w:val="26"/>
          <w:szCs w:val="26"/>
        </w:rPr>
        <w:t>дходит для эксплуатации с тягачо</w:t>
      </w:r>
      <w:r w:rsidRPr="00BD449C">
        <w:rPr>
          <w:sz w:val="26"/>
          <w:szCs w:val="26"/>
        </w:rPr>
        <w:t>м на рессорной подвеске с высотой ССУ 1350 мм</w:t>
      </w:r>
      <w:r>
        <w:rPr>
          <w:sz w:val="26"/>
          <w:szCs w:val="26"/>
        </w:rPr>
        <w:t>.</w:t>
      </w:r>
    </w:p>
    <w:p w:rsidR="000927F9" w:rsidRDefault="000927F9" w:rsidP="00C45A14">
      <w:pPr>
        <w:rPr>
          <w:sz w:val="26"/>
          <w:szCs w:val="26"/>
        </w:rPr>
      </w:pPr>
      <w:r w:rsidRPr="000927F9">
        <w:rPr>
          <w:noProof/>
          <w:sz w:val="26"/>
          <w:szCs w:val="26"/>
          <w:lang w:eastAsia="ru-RU"/>
        </w:rPr>
        <w:drawing>
          <wp:inline distT="0" distB="0" distL="0" distR="0">
            <wp:extent cx="6506210" cy="3169920"/>
            <wp:effectExtent l="0" t="0" r="8890" b="0"/>
            <wp:docPr id="9" name="Рисунок 9" descr="C:\Users\С ноута\d (acer travelMate 6292)\мои документы\Полуприцепы производители-поставщики\Meusberger Новтрак\трал низкорамный 3 оси\171220  мехтрапы\Эскиз_TP-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 ноута\d (acer travelMate 6292)\мои документы\Полуприцепы производители-поставщики\Meusberger Новтрак\трал низкорамный 3 оси\171220  мехтрапы\Эскиз_TP-3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" t="15060" r="-1" b="16088"/>
                    <a:stretch/>
                  </pic:blipFill>
                  <pic:spPr bwMode="auto">
                    <a:xfrm>
                      <a:off x="0" y="0"/>
                      <a:ext cx="6507479" cy="3170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5A14" w:rsidRPr="00C45A14" w:rsidRDefault="00C45A14" w:rsidP="00C45A14">
      <w:pPr>
        <w:rPr>
          <w:sz w:val="26"/>
          <w:szCs w:val="26"/>
        </w:rPr>
      </w:pPr>
    </w:p>
    <w:p w:rsidR="00C45A14" w:rsidRPr="00BD449C" w:rsidRDefault="00C45A14" w:rsidP="00C45A14">
      <w:pPr>
        <w:rPr>
          <w:b/>
          <w:sz w:val="26"/>
          <w:szCs w:val="26"/>
          <w:u w:val="single"/>
        </w:rPr>
      </w:pPr>
      <w:r w:rsidRPr="00BD449C">
        <w:rPr>
          <w:b/>
          <w:sz w:val="26"/>
          <w:szCs w:val="26"/>
          <w:u w:val="single"/>
        </w:rPr>
        <w:t>ТЕХНИЧЕСКИЕ ХАРАКТЕРИСТИКИ:</w:t>
      </w:r>
    </w:p>
    <w:p w:rsidR="00C45A14" w:rsidRPr="00BD449C" w:rsidRDefault="00C45A14" w:rsidP="00C45A14">
      <w:pPr>
        <w:rPr>
          <w:b/>
          <w:sz w:val="26"/>
          <w:szCs w:val="26"/>
          <w:u w:val="single"/>
        </w:rPr>
      </w:pPr>
    </w:p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7488"/>
        <w:gridCol w:w="2082"/>
      </w:tblGrid>
      <w:tr w:rsidR="00C45A14" w:rsidRPr="00BD449C" w:rsidTr="00902B79">
        <w:tc>
          <w:tcPr>
            <w:tcW w:w="9570" w:type="dxa"/>
            <w:gridSpan w:val="2"/>
            <w:shd w:val="clear" w:color="auto" w:fill="auto"/>
          </w:tcPr>
          <w:p w:rsidR="00C45A14" w:rsidRPr="00BD449C" w:rsidRDefault="00C45A14" w:rsidP="00902B79">
            <w:pPr>
              <w:rPr>
                <w:sz w:val="26"/>
                <w:szCs w:val="26"/>
                <w:u w:val="single"/>
              </w:rPr>
            </w:pPr>
            <w:r w:rsidRPr="00BD449C">
              <w:rPr>
                <w:sz w:val="26"/>
                <w:szCs w:val="26"/>
                <w:u w:val="single"/>
              </w:rPr>
              <w:t>Размеры:</w:t>
            </w:r>
          </w:p>
        </w:tc>
      </w:tr>
      <w:tr w:rsidR="00C45A14" w:rsidRPr="00BD449C" w:rsidTr="00902B79">
        <w:tc>
          <w:tcPr>
            <w:tcW w:w="7488" w:type="dxa"/>
            <w:shd w:val="clear" w:color="auto" w:fill="auto"/>
          </w:tcPr>
          <w:p w:rsidR="00C45A14" w:rsidRPr="00BD449C" w:rsidRDefault="00C45A14" w:rsidP="00902B79">
            <w:pPr>
              <w:rPr>
                <w:sz w:val="26"/>
                <w:szCs w:val="26"/>
                <w:u w:val="single"/>
              </w:rPr>
            </w:pPr>
            <w:r w:rsidRPr="00BD449C">
              <w:rPr>
                <w:sz w:val="26"/>
                <w:szCs w:val="26"/>
                <w:u w:val="single"/>
              </w:rPr>
              <w:t>Высота ССУ, мм</w:t>
            </w:r>
          </w:p>
        </w:tc>
        <w:tc>
          <w:tcPr>
            <w:tcW w:w="2082" w:type="dxa"/>
            <w:shd w:val="clear" w:color="auto" w:fill="auto"/>
          </w:tcPr>
          <w:p w:rsidR="00C45A14" w:rsidRPr="00BD449C" w:rsidRDefault="00C45A14" w:rsidP="00902B79">
            <w:pPr>
              <w:rPr>
                <w:sz w:val="26"/>
                <w:szCs w:val="26"/>
                <w:u w:val="single"/>
              </w:rPr>
            </w:pPr>
            <w:r w:rsidRPr="00BD449C">
              <w:rPr>
                <w:sz w:val="26"/>
                <w:szCs w:val="26"/>
                <w:u w:val="single"/>
              </w:rPr>
              <w:t>1 350</w:t>
            </w:r>
          </w:p>
        </w:tc>
      </w:tr>
      <w:tr w:rsidR="00C45A14" w:rsidRPr="00BD449C" w:rsidTr="00902B79">
        <w:tc>
          <w:tcPr>
            <w:tcW w:w="7488" w:type="dxa"/>
            <w:shd w:val="clear" w:color="auto" w:fill="auto"/>
          </w:tcPr>
          <w:p w:rsidR="00C45A14" w:rsidRPr="00BD449C" w:rsidRDefault="00C45A14" w:rsidP="00902B79">
            <w:pPr>
              <w:rPr>
                <w:sz w:val="26"/>
                <w:szCs w:val="26"/>
                <w:u w:val="single"/>
              </w:rPr>
            </w:pPr>
            <w:r w:rsidRPr="00BD449C">
              <w:rPr>
                <w:sz w:val="26"/>
                <w:szCs w:val="26"/>
                <w:u w:val="single"/>
              </w:rPr>
              <w:t>Длина верхней секции, мм</w:t>
            </w:r>
          </w:p>
        </w:tc>
        <w:tc>
          <w:tcPr>
            <w:tcW w:w="2082" w:type="dxa"/>
            <w:shd w:val="clear" w:color="auto" w:fill="auto"/>
          </w:tcPr>
          <w:p w:rsidR="00C45A14" w:rsidRPr="00BD449C" w:rsidRDefault="00C45A14" w:rsidP="00902B79">
            <w:pPr>
              <w:rPr>
                <w:sz w:val="26"/>
                <w:szCs w:val="26"/>
                <w:u w:val="single"/>
              </w:rPr>
            </w:pPr>
            <w:proofErr w:type="spellStart"/>
            <w:r w:rsidRPr="00BD449C">
              <w:rPr>
                <w:sz w:val="26"/>
                <w:szCs w:val="26"/>
                <w:u w:val="single"/>
              </w:rPr>
              <w:t>ок</w:t>
            </w:r>
            <w:proofErr w:type="spellEnd"/>
            <w:r w:rsidRPr="00BD449C">
              <w:rPr>
                <w:sz w:val="26"/>
                <w:szCs w:val="26"/>
                <w:u w:val="single"/>
              </w:rPr>
              <w:t>. 3 200</w:t>
            </w:r>
          </w:p>
        </w:tc>
      </w:tr>
      <w:tr w:rsidR="00C45A14" w:rsidRPr="00BD449C" w:rsidTr="00902B79">
        <w:tc>
          <w:tcPr>
            <w:tcW w:w="7488" w:type="dxa"/>
            <w:shd w:val="clear" w:color="auto" w:fill="auto"/>
          </w:tcPr>
          <w:p w:rsidR="00C45A14" w:rsidRPr="00BD449C" w:rsidRDefault="00C45A14" w:rsidP="00902B79">
            <w:pPr>
              <w:rPr>
                <w:sz w:val="26"/>
                <w:szCs w:val="26"/>
                <w:u w:val="single"/>
              </w:rPr>
            </w:pPr>
            <w:r w:rsidRPr="00BD449C">
              <w:rPr>
                <w:sz w:val="26"/>
                <w:szCs w:val="26"/>
                <w:u w:val="single"/>
              </w:rPr>
              <w:t>Длина площадки нижней секции (ровная погрузочная поверхность), мм</w:t>
            </w:r>
          </w:p>
        </w:tc>
        <w:tc>
          <w:tcPr>
            <w:tcW w:w="2082" w:type="dxa"/>
            <w:shd w:val="clear" w:color="auto" w:fill="auto"/>
          </w:tcPr>
          <w:p w:rsidR="00C45A14" w:rsidRPr="00BD449C" w:rsidRDefault="00C45A14" w:rsidP="00902B79">
            <w:pPr>
              <w:rPr>
                <w:sz w:val="26"/>
                <w:szCs w:val="26"/>
                <w:u w:val="single"/>
              </w:rPr>
            </w:pPr>
          </w:p>
          <w:p w:rsidR="00C45A14" w:rsidRPr="00BD449C" w:rsidRDefault="00C45A14" w:rsidP="00902B79">
            <w:pPr>
              <w:rPr>
                <w:sz w:val="26"/>
                <w:szCs w:val="26"/>
                <w:u w:val="single"/>
              </w:rPr>
            </w:pPr>
            <w:proofErr w:type="spellStart"/>
            <w:r w:rsidRPr="00BD449C">
              <w:rPr>
                <w:sz w:val="26"/>
                <w:szCs w:val="26"/>
                <w:u w:val="single"/>
              </w:rPr>
              <w:t>ок</w:t>
            </w:r>
            <w:proofErr w:type="spellEnd"/>
            <w:r w:rsidRPr="00BD449C">
              <w:rPr>
                <w:sz w:val="26"/>
                <w:szCs w:val="26"/>
                <w:u w:val="single"/>
              </w:rPr>
              <w:t>. 10 800</w:t>
            </w:r>
          </w:p>
        </w:tc>
      </w:tr>
      <w:tr w:rsidR="00C45A14" w:rsidRPr="00BD449C" w:rsidTr="00902B79">
        <w:tc>
          <w:tcPr>
            <w:tcW w:w="7488" w:type="dxa"/>
            <w:shd w:val="clear" w:color="auto" w:fill="auto"/>
          </w:tcPr>
          <w:p w:rsidR="00C45A14" w:rsidRPr="00BD449C" w:rsidRDefault="00C45A14" w:rsidP="00902B79">
            <w:pPr>
              <w:rPr>
                <w:sz w:val="26"/>
                <w:szCs w:val="26"/>
                <w:u w:val="single"/>
              </w:rPr>
            </w:pPr>
            <w:r w:rsidRPr="00BD449C">
              <w:rPr>
                <w:sz w:val="26"/>
                <w:szCs w:val="26"/>
                <w:u w:val="single"/>
              </w:rPr>
              <w:t>Ширина п/п, мм</w:t>
            </w:r>
          </w:p>
        </w:tc>
        <w:tc>
          <w:tcPr>
            <w:tcW w:w="2082" w:type="dxa"/>
            <w:shd w:val="clear" w:color="auto" w:fill="auto"/>
          </w:tcPr>
          <w:p w:rsidR="00C45A14" w:rsidRPr="00BD449C" w:rsidRDefault="00C45A14" w:rsidP="00902B79">
            <w:pPr>
              <w:rPr>
                <w:sz w:val="26"/>
                <w:szCs w:val="26"/>
                <w:u w:val="single"/>
              </w:rPr>
            </w:pPr>
            <w:r w:rsidRPr="00BD449C">
              <w:rPr>
                <w:sz w:val="26"/>
                <w:szCs w:val="26"/>
                <w:u w:val="single"/>
              </w:rPr>
              <w:t>2 550</w:t>
            </w:r>
          </w:p>
        </w:tc>
      </w:tr>
      <w:tr w:rsidR="00C45A14" w:rsidRPr="00BD449C" w:rsidTr="00902B79">
        <w:tc>
          <w:tcPr>
            <w:tcW w:w="7488" w:type="dxa"/>
            <w:shd w:val="clear" w:color="auto" w:fill="auto"/>
          </w:tcPr>
          <w:p w:rsidR="00C45A14" w:rsidRPr="00BD449C" w:rsidRDefault="00C45A14" w:rsidP="00902B79">
            <w:pPr>
              <w:rPr>
                <w:sz w:val="26"/>
                <w:szCs w:val="26"/>
                <w:u w:val="single"/>
              </w:rPr>
            </w:pPr>
            <w:r w:rsidRPr="00BD449C">
              <w:rPr>
                <w:sz w:val="26"/>
                <w:szCs w:val="26"/>
                <w:u w:val="single"/>
              </w:rPr>
              <w:t>Высота п/п (погрузочная в груженом состоянии), мм</w:t>
            </w:r>
          </w:p>
        </w:tc>
        <w:tc>
          <w:tcPr>
            <w:tcW w:w="2082" w:type="dxa"/>
            <w:shd w:val="clear" w:color="auto" w:fill="auto"/>
          </w:tcPr>
          <w:p w:rsidR="00C45A14" w:rsidRPr="00BD449C" w:rsidRDefault="00C45A14" w:rsidP="00902B79">
            <w:pPr>
              <w:rPr>
                <w:sz w:val="26"/>
                <w:szCs w:val="26"/>
                <w:u w:val="single"/>
              </w:rPr>
            </w:pPr>
            <w:proofErr w:type="spellStart"/>
            <w:r w:rsidRPr="00BD449C">
              <w:rPr>
                <w:sz w:val="26"/>
                <w:szCs w:val="26"/>
                <w:u w:val="single"/>
              </w:rPr>
              <w:t>ок</w:t>
            </w:r>
            <w:proofErr w:type="spellEnd"/>
            <w:r w:rsidRPr="00BD449C">
              <w:rPr>
                <w:sz w:val="26"/>
                <w:szCs w:val="26"/>
                <w:u w:val="single"/>
              </w:rPr>
              <w:t>. 860</w:t>
            </w:r>
          </w:p>
        </w:tc>
      </w:tr>
      <w:tr w:rsidR="00C45A14" w:rsidRPr="00BD449C" w:rsidTr="00902B79">
        <w:tc>
          <w:tcPr>
            <w:tcW w:w="7488" w:type="dxa"/>
            <w:shd w:val="clear" w:color="auto" w:fill="auto"/>
          </w:tcPr>
          <w:p w:rsidR="00C45A14" w:rsidRPr="00BD449C" w:rsidRDefault="00C45A14" w:rsidP="00902B79">
            <w:pPr>
              <w:rPr>
                <w:sz w:val="26"/>
                <w:szCs w:val="26"/>
                <w:u w:val="single"/>
              </w:rPr>
            </w:pPr>
            <w:r w:rsidRPr="00BD449C">
              <w:rPr>
                <w:sz w:val="26"/>
                <w:szCs w:val="26"/>
                <w:u w:val="single"/>
              </w:rPr>
              <w:t>Задний свес, мм</w:t>
            </w:r>
          </w:p>
        </w:tc>
        <w:tc>
          <w:tcPr>
            <w:tcW w:w="2082" w:type="dxa"/>
            <w:shd w:val="clear" w:color="auto" w:fill="auto"/>
          </w:tcPr>
          <w:p w:rsidR="00C45A14" w:rsidRPr="00BD449C" w:rsidRDefault="00C45A14" w:rsidP="00902B79">
            <w:pPr>
              <w:rPr>
                <w:sz w:val="26"/>
                <w:szCs w:val="26"/>
                <w:u w:val="single"/>
              </w:rPr>
            </w:pPr>
            <w:proofErr w:type="spellStart"/>
            <w:r w:rsidRPr="00BD449C">
              <w:rPr>
                <w:sz w:val="26"/>
                <w:szCs w:val="26"/>
                <w:u w:val="single"/>
              </w:rPr>
              <w:t>ок</w:t>
            </w:r>
            <w:proofErr w:type="spellEnd"/>
            <w:r w:rsidRPr="00BD449C">
              <w:rPr>
                <w:sz w:val="26"/>
                <w:szCs w:val="26"/>
                <w:u w:val="single"/>
              </w:rPr>
              <w:t>. 800х150</w:t>
            </w:r>
          </w:p>
        </w:tc>
      </w:tr>
      <w:tr w:rsidR="00C45A14" w:rsidRPr="00BD449C" w:rsidTr="00902B79">
        <w:tc>
          <w:tcPr>
            <w:tcW w:w="7488" w:type="dxa"/>
            <w:shd w:val="clear" w:color="auto" w:fill="auto"/>
          </w:tcPr>
          <w:p w:rsidR="00C45A14" w:rsidRPr="00BD449C" w:rsidRDefault="00C45A14" w:rsidP="00902B79">
            <w:pPr>
              <w:rPr>
                <w:sz w:val="26"/>
                <w:szCs w:val="26"/>
                <w:u w:val="single"/>
              </w:rPr>
            </w:pPr>
            <w:r w:rsidRPr="00BD449C">
              <w:rPr>
                <w:sz w:val="26"/>
                <w:szCs w:val="26"/>
                <w:u w:val="single"/>
              </w:rPr>
              <w:t>Поворотный радиус, сзади на полуприцепе, мм</w:t>
            </w:r>
          </w:p>
        </w:tc>
        <w:tc>
          <w:tcPr>
            <w:tcW w:w="2082" w:type="dxa"/>
            <w:shd w:val="clear" w:color="auto" w:fill="auto"/>
          </w:tcPr>
          <w:p w:rsidR="00C45A14" w:rsidRPr="00BD449C" w:rsidRDefault="00C45A14" w:rsidP="00902B79">
            <w:pPr>
              <w:rPr>
                <w:sz w:val="26"/>
                <w:szCs w:val="26"/>
                <w:u w:val="single"/>
              </w:rPr>
            </w:pPr>
            <w:proofErr w:type="spellStart"/>
            <w:r w:rsidRPr="00BD449C">
              <w:rPr>
                <w:sz w:val="26"/>
                <w:szCs w:val="26"/>
                <w:u w:val="single"/>
              </w:rPr>
              <w:t>ок</w:t>
            </w:r>
            <w:proofErr w:type="spellEnd"/>
            <w:r w:rsidRPr="00BD449C">
              <w:rPr>
                <w:sz w:val="26"/>
                <w:szCs w:val="26"/>
                <w:u w:val="single"/>
              </w:rPr>
              <w:t>. 2 300</w:t>
            </w:r>
          </w:p>
        </w:tc>
      </w:tr>
      <w:tr w:rsidR="00C45A14" w:rsidRPr="00BD449C" w:rsidTr="00902B79">
        <w:tc>
          <w:tcPr>
            <w:tcW w:w="9570" w:type="dxa"/>
            <w:gridSpan w:val="2"/>
            <w:shd w:val="clear" w:color="auto" w:fill="auto"/>
          </w:tcPr>
          <w:p w:rsidR="00C45A14" w:rsidRPr="00BD449C" w:rsidRDefault="00C45A14" w:rsidP="00902B79">
            <w:pPr>
              <w:rPr>
                <w:sz w:val="26"/>
                <w:szCs w:val="26"/>
                <w:u w:val="single"/>
              </w:rPr>
            </w:pPr>
            <w:r w:rsidRPr="00BD449C">
              <w:rPr>
                <w:sz w:val="26"/>
                <w:szCs w:val="26"/>
                <w:u w:val="single"/>
              </w:rPr>
              <w:t>Вес:</w:t>
            </w:r>
          </w:p>
        </w:tc>
      </w:tr>
      <w:tr w:rsidR="00C45A14" w:rsidRPr="00BD449C" w:rsidTr="00902B79">
        <w:tc>
          <w:tcPr>
            <w:tcW w:w="7488" w:type="dxa"/>
            <w:shd w:val="clear" w:color="auto" w:fill="auto"/>
          </w:tcPr>
          <w:p w:rsidR="00C45A14" w:rsidRPr="00BD449C" w:rsidRDefault="00C45A14" w:rsidP="00902B79">
            <w:pPr>
              <w:rPr>
                <w:sz w:val="26"/>
                <w:szCs w:val="26"/>
                <w:u w:val="single"/>
              </w:rPr>
            </w:pPr>
            <w:r w:rsidRPr="00BD449C">
              <w:rPr>
                <w:sz w:val="26"/>
                <w:szCs w:val="26"/>
                <w:u w:val="single"/>
              </w:rPr>
              <w:t>Масса полуприцепа в снаряженном состоянии , кг.</w:t>
            </w:r>
          </w:p>
        </w:tc>
        <w:tc>
          <w:tcPr>
            <w:tcW w:w="2082" w:type="dxa"/>
            <w:shd w:val="clear" w:color="auto" w:fill="auto"/>
          </w:tcPr>
          <w:p w:rsidR="00C45A14" w:rsidRPr="00BD449C" w:rsidRDefault="00C45A14" w:rsidP="00902B79">
            <w:pPr>
              <w:rPr>
                <w:sz w:val="26"/>
                <w:szCs w:val="26"/>
                <w:u w:val="single"/>
              </w:rPr>
            </w:pPr>
            <w:proofErr w:type="spellStart"/>
            <w:r w:rsidRPr="00BD449C">
              <w:rPr>
                <w:sz w:val="26"/>
                <w:szCs w:val="26"/>
                <w:u w:val="single"/>
              </w:rPr>
              <w:t>ок</w:t>
            </w:r>
            <w:proofErr w:type="spellEnd"/>
            <w:r w:rsidRPr="00BD449C">
              <w:rPr>
                <w:sz w:val="26"/>
                <w:szCs w:val="26"/>
                <w:u w:val="single"/>
              </w:rPr>
              <w:t>. 9 500</w:t>
            </w:r>
          </w:p>
        </w:tc>
      </w:tr>
      <w:tr w:rsidR="00C45A14" w:rsidRPr="00BD449C" w:rsidTr="00902B79">
        <w:tc>
          <w:tcPr>
            <w:tcW w:w="7488" w:type="dxa"/>
            <w:shd w:val="clear" w:color="auto" w:fill="auto"/>
          </w:tcPr>
          <w:p w:rsidR="00C45A14" w:rsidRPr="00BD449C" w:rsidRDefault="00C45A14" w:rsidP="00902B79">
            <w:pPr>
              <w:rPr>
                <w:sz w:val="26"/>
                <w:szCs w:val="26"/>
                <w:u w:val="single"/>
              </w:rPr>
            </w:pPr>
            <w:r w:rsidRPr="00BD449C">
              <w:rPr>
                <w:sz w:val="26"/>
                <w:szCs w:val="26"/>
                <w:u w:val="single"/>
              </w:rPr>
              <w:t>Масса перевозимого груза, кг.</w:t>
            </w:r>
          </w:p>
        </w:tc>
        <w:tc>
          <w:tcPr>
            <w:tcW w:w="2082" w:type="dxa"/>
            <w:shd w:val="clear" w:color="auto" w:fill="auto"/>
          </w:tcPr>
          <w:p w:rsidR="00C45A14" w:rsidRPr="00BD449C" w:rsidRDefault="00C45A14" w:rsidP="00902B79">
            <w:pPr>
              <w:rPr>
                <w:sz w:val="26"/>
                <w:szCs w:val="26"/>
                <w:u w:val="single"/>
              </w:rPr>
            </w:pPr>
            <w:proofErr w:type="spellStart"/>
            <w:r w:rsidRPr="00BD449C">
              <w:rPr>
                <w:sz w:val="26"/>
                <w:szCs w:val="26"/>
                <w:u w:val="single"/>
              </w:rPr>
              <w:t>ок</w:t>
            </w:r>
            <w:proofErr w:type="spellEnd"/>
            <w:r w:rsidRPr="00BD449C">
              <w:rPr>
                <w:sz w:val="26"/>
                <w:szCs w:val="26"/>
                <w:u w:val="single"/>
              </w:rPr>
              <w:t>. 41 500</w:t>
            </w:r>
          </w:p>
        </w:tc>
      </w:tr>
      <w:tr w:rsidR="00C45A14" w:rsidRPr="00BD449C" w:rsidTr="00902B79">
        <w:tc>
          <w:tcPr>
            <w:tcW w:w="7488" w:type="dxa"/>
            <w:shd w:val="clear" w:color="auto" w:fill="auto"/>
          </w:tcPr>
          <w:p w:rsidR="00C45A14" w:rsidRPr="00BD449C" w:rsidRDefault="00C45A14" w:rsidP="00902B79">
            <w:pPr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Полная масса полуприцепа, кг.</w:t>
            </w:r>
            <w:r w:rsidRPr="004D14A1">
              <w:rPr>
                <w:sz w:val="26"/>
                <w:szCs w:val="26"/>
              </w:rPr>
              <w:t xml:space="preserve">                 </w:t>
            </w:r>
          </w:p>
        </w:tc>
        <w:tc>
          <w:tcPr>
            <w:tcW w:w="2082" w:type="dxa"/>
            <w:shd w:val="clear" w:color="auto" w:fill="auto"/>
          </w:tcPr>
          <w:p w:rsidR="00C45A14" w:rsidRPr="00BD449C" w:rsidRDefault="00C45A14" w:rsidP="00902B79">
            <w:pPr>
              <w:rPr>
                <w:sz w:val="26"/>
                <w:szCs w:val="26"/>
                <w:u w:val="single"/>
              </w:rPr>
            </w:pPr>
            <w:r w:rsidRPr="00BD449C">
              <w:rPr>
                <w:sz w:val="26"/>
                <w:szCs w:val="26"/>
                <w:u w:val="single"/>
              </w:rPr>
              <w:t>51 000</w:t>
            </w:r>
          </w:p>
        </w:tc>
      </w:tr>
      <w:tr w:rsidR="00C45A14" w:rsidRPr="00BD449C" w:rsidTr="00902B79">
        <w:tc>
          <w:tcPr>
            <w:tcW w:w="7488" w:type="dxa"/>
            <w:shd w:val="clear" w:color="auto" w:fill="auto"/>
          </w:tcPr>
          <w:p w:rsidR="00C45A14" w:rsidRPr="00BD449C" w:rsidRDefault="00C45A14" w:rsidP="00902B79">
            <w:pPr>
              <w:rPr>
                <w:sz w:val="26"/>
                <w:szCs w:val="26"/>
                <w:u w:val="single"/>
              </w:rPr>
            </w:pPr>
            <w:r w:rsidRPr="00BD449C">
              <w:rPr>
                <w:sz w:val="26"/>
                <w:szCs w:val="26"/>
                <w:u w:val="single"/>
              </w:rPr>
              <w:t>Распределение нагрузки:</w:t>
            </w:r>
          </w:p>
          <w:p w:rsidR="00C45A14" w:rsidRPr="00BD449C" w:rsidRDefault="00C45A14" w:rsidP="00902B79">
            <w:pPr>
              <w:rPr>
                <w:sz w:val="26"/>
                <w:szCs w:val="26"/>
                <w:u w:val="single"/>
              </w:rPr>
            </w:pPr>
            <w:r w:rsidRPr="00BD449C">
              <w:rPr>
                <w:sz w:val="26"/>
                <w:szCs w:val="26"/>
                <w:u w:val="single"/>
              </w:rPr>
              <w:t>- на седельно-сцепное устройство, не более, кг.</w:t>
            </w:r>
          </w:p>
          <w:p w:rsidR="00C45A14" w:rsidRPr="00BD449C" w:rsidRDefault="00C45A14" w:rsidP="00902B79">
            <w:pPr>
              <w:rPr>
                <w:sz w:val="26"/>
                <w:szCs w:val="26"/>
                <w:u w:val="single"/>
              </w:rPr>
            </w:pPr>
            <w:r w:rsidRPr="00BD449C">
              <w:rPr>
                <w:sz w:val="26"/>
                <w:szCs w:val="26"/>
                <w:u w:val="single"/>
              </w:rPr>
              <w:t xml:space="preserve">- на оси полуприцепа, не более, кг. </w:t>
            </w:r>
          </w:p>
        </w:tc>
        <w:tc>
          <w:tcPr>
            <w:tcW w:w="2082" w:type="dxa"/>
            <w:shd w:val="clear" w:color="auto" w:fill="auto"/>
          </w:tcPr>
          <w:p w:rsidR="00C45A14" w:rsidRPr="00BD449C" w:rsidRDefault="00C45A14" w:rsidP="00902B79">
            <w:pPr>
              <w:rPr>
                <w:sz w:val="26"/>
                <w:szCs w:val="26"/>
                <w:u w:val="single"/>
              </w:rPr>
            </w:pPr>
          </w:p>
          <w:p w:rsidR="00C45A14" w:rsidRPr="00BD449C" w:rsidRDefault="00C45A14" w:rsidP="00902B79">
            <w:pPr>
              <w:rPr>
                <w:sz w:val="26"/>
                <w:szCs w:val="26"/>
                <w:u w:val="single"/>
              </w:rPr>
            </w:pPr>
            <w:r w:rsidRPr="00BD449C">
              <w:rPr>
                <w:sz w:val="26"/>
                <w:szCs w:val="26"/>
                <w:u w:val="single"/>
              </w:rPr>
              <w:t>18 000</w:t>
            </w:r>
          </w:p>
          <w:p w:rsidR="00C45A14" w:rsidRPr="00BD449C" w:rsidRDefault="00C45A14" w:rsidP="00902B79">
            <w:pPr>
              <w:rPr>
                <w:sz w:val="26"/>
                <w:szCs w:val="26"/>
                <w:u w:val="single"/>
              </w:rPr>
            </w:pPr>
            <w:r w:rsidRPr="00BD449C">
              <w:rPr>
                <w:sz w:val="26"/>
                <w:szCs w:val="26"/>
                <w:u w:val="single"/>
              </w:rPr>
              <w:t>33 000</w:t>
            </w:r>
          </w:p>
        </w:tc>
      </w:tr>
    </w:tbl>
    <w:p w:rsidR="00C45A14" w:rsidRPr="00BD449C" w:rsidRDefault="00C45A14" w:rsidP="00C45A14">
      <w:pPr>
        <w:rPr>
          <w:b/>
          <w:sz w:val="26"/>
          <w:szCs w:val="26"/>
          <w:u w:val="single"/>
        </w:rPr>
      </w:pPr>
    </w:p>
    <w:p w:rsidR="00C45A14" w:rsidRPr="00BD449C" w:rsidRDefault="00C45A14" w:rsidP="00C45A14">
      <w:pPr>
        <w:rPr>
          <w:b/>
          <w:sz w:val="26"/>
          <w:szCs w:val="26"/>
          <w:u w:val="single"/>
        </w:rPr>
      </w:pPr>
      <w:r w:rsidRPr="00BD449C">
        <w:rPr>
          <w:b/>
          <w:sz w:val="26"/>
          <w:szCs w:val="26"/>
          <w:u w:val="single"/>
        </w:rPr>
        <w:lastRenderedPageBreak/>
        <w:t>ШАССИ:</w:t>
      </w:r>
    </w:p>
    <w:p w:rsidR="00C45A14" w:rsidRPr="00BD449C" w:rsidRDefault="00C45A14" w:rsidP="00C45A14">
      <w:pPr>
        <w:rPr>
          <w:sz w:val="26"/>
          <w:szCs w:val="26"/>
        </w:rPr>
      </w:pPr>
      <w:r w:rsidRPr="00BD449C">
        <w:rPr>
          <w:sz w:val="26"/>
          <w:szCs w:val="26"/>
        </w:rPr>
        <w:t>- стальная сварная конструкция, состоящая из рамной передней площадки (верхняя секция) и ровной нижней площадки (нижняя секция), имеющей задний свес;</w:t>
      </w:r>
    </w:p>
    <w:p w:rsidR="00C45A14" w:rsidRPr="00BD449C" w:rsidRDefault="00C45A14" w:rsidP="00C45A14">
      <w:pPr>
        <w:rPr>
          <w:sz w:val="26"/>
          <w:szCs w:val="26"/>
        </w:rPr>
      </w:pPr>
      <w:r w:rsidRPr="00BD449C">
        <w:rPr>
          <w:sz w:val="26"/>
          <w:szCs w:val="26"/>
        </w:rPr>
        <w:t xml:space="preserve">- </w:t>
      </w:r>
      <w:r w:rsidRPr="004D14A1">
        <w:rPr>
          <w:sz w:val="26"/>
          <w:szCs w:val="26"/>
        </w:rPr>
        <w:t xml:space="preserve">полуприцеп изготовлен </w:t>
      </w:r>
      <w:r w:rsidRPr="004D14A1">
        <w:rPr>
          <w:color w:val="000000"/>
          <w:sz w:val="26"/>
          <w:szCs w:val="26"/>
        </w:rPr>
        <w:t xml:space="preserve">из высокопрочной немецкой стали </w:t>
      </w:r>
      <w:r w:rsidRPr="00B14257">
        <w:rPr>
          <w:color w:val="000000"/>
          <w:sz w:val="26"/>
          <w:szCs w:val="26"/>
        </w:rPr>
        <w:t>(</w:t>
      </w:r>
      <w:r w:rsidRPr="00B14257">
        <w:rPr>
          <w:bCs/>
          <w:color w:val="000000"/>
          <w:sz w:val="26"/>
          <w:szCs w:val="26"/>
        </w:rPr>
        <w:t xml:space="preserve">Производитель </w:t>
      </w:r>
      <w:proofErr w:type="spellStart"/>
      <w:r w:rsidRPr="00B14257">
        <w:rPr>
          <w:bCs/>
          <w:color w:val="000000"/>
          <w:sz w:val="26"/>
          <w:szCs w:val="26"/>
          <w:lang w:val="en-US"/>
        </w:rPr>
        <w:t>Thyssenkrupp</w:t>
      </w:r>
      <w:proofErr w:type="spellEnd"/>
      <w:r w:rsidRPr="00B14257">
        <w:rPr>
          <w:bCs/>
          <w:color w:val="000000"/>
          <w:sz w:val="26"/>
          <w:szCs w:val="26"/>
        </w:rPr>
        <w:t xml:space="preserve"> </w:t>
      </w:r>
      <w:r w:rsidRPr="00B14257">
        <w:rPr>
          <w:bCs/>
          <w:color w:val="000000"/>
          <w:sz w:val="26"/>
          <w:szCs w:val="26"/>
          <w:lang w:val="en-US"/>
        </w:rPr>
        <w:t>Steel</w:t>
      </w:r>
      <w:r w:rsidRPr="00B14257">
        <w:rPr>
          <w:bCs/>
          <w:color w:val="000000"/>
          <w:sz w:val="26"/>
          <w:szCs w:val="26"/>
        </w:rPr>
        <w:t xml:space="preserve"> </w:t>
      </w:r>
      <w:r w:rsidRPr="00B14257">
        <w:rPr>
          <w:bCs/>
          <w:color w:val="000000"/>
          <w:sz w:val="26"/>
          <w:szCs w:val="26"/>
          <w:lang w:val="en-US"/>
        </w:rPr>
        <w:t>S</w:t>
      </w:r>
      <w:r w:rsidRPr="00B14257">
        <w:rPr>
          <w:bCs/>
          <w:color w:val="000000"/>
          <w:sz w:val="26"/>
          <w:szCs w:val="26"/>
        </w:rPr>
        <w:t>700</w:t>
      </w:r>
      <w:r w:rsidRPr="00B14257">
        <w:rPr>
          <w:bCs/>
          <w:color w:val="000000"/>
          <w:sz w:val="26"/>
          <w:szCs w:val="26"/>
          <w:lang w:val="en-US"/>
        </w:rPr>
        <w:t>MC</w:t>
      </w:r>
      <w:r w:rsidRPr="00B14257">
        <w:rPr>
          <w:bCs/>
          <w:color w:val="000000"/>
          <w:sz w:val="26"/>
          <w:szCs w:val="26"/>
        </w:rPr>
        <w:t xml:space="preserve"> (</w:t>
      </w:r>
      <w:r w:rsidRPr="00B14257">
        <w:rPr>
          <w:bCs/>
          <w:color w:val="000000"/>
          <w:sz w:val="26"/>
          <w:szCs w:val="26"/>
          <w:lang w:val="en-US"/>
        </w:rPr>
        <w:t>Perform</w:t>
      </w:r>
      <w:r w:rsidRPr="00B14257">
        <w:rPr>
          <w:bCs/>
          <w:color w:val="000000"/>
          <w:sz w:val="26"/>
          <w:szCs w:val="26"/>
        </w:rPr>
        <w:t xml:space="preserve"> 700) и </w:t>
      </w:r>
      <w:r w:rsidRPr="00B14257">
        <w:rPr>
          <w:bCs/>
          <w:color w:val="000000"/>
          <w:sz w:val="26"/>
          <w:szCs w:val="26"/>
          <w:lang w:val="en-US"/>
        </w:rPr>
        <w:t>SIMAXX</w:t>
      </w:r>
      <w:r w:rsidRPr="00B14257">
        <w:rPr>
          <w:bCs/>
          <w:color w:val="000000"/>
          <w:sz w:val="26"/>
          <w:szCs w:val="26"/>
        </w:rPr>
        <w:t>700</w:t>
      </w:r>
      <w:r w:rsidRPr="00B14257">
        <w:rPr>
          <w:bCs/>
          <w:color w:val="000000"/>
          <w:sz w:val="26"/>
          <w:szCs w:val="26"/>
          <w:lang w:val="en-US"/>
        </w:rPr>
        <w:t>QL</w:t>
      </w:r>
      <w:r w:rsidRPr="00B14257">
        <w:rPr>
          <w:bCs/>
          <w:color w:val="000000"/>
          <w:sz w:val="26"/>
          <w:szCs w:val="26"/>
        </w:rPr>
        <w:t>/</w:t>
      </w:r>
      <w:r w:rsidRPr="00B14257">
        <w:rPr>
          <w:bCs/>
          <w:color w:val="000000"/>
          <w:sz w:val="26"/>
          <w:szCs w:val="26"/>
          <w:lang w:val="en-US"/>
        </w:rPr>
        <w:t>S</w:t>
      </w:r>
      <w:r w:rsidRPr="00B14257">
        <w:rPr>
          <w:bCs/>
          <w:color w:val="000000"/>
          <w:sz w:val="26"/>
          <w:szCs w:val="26"/>
        </w:rPr>
        <w:t>690</w:t>
      </w:r>
      <w:r w:rsidRPr="00B14257">
        <w:rPr>
          <w:bCs/>
          <w:color w:val="000000"/>
          <w:sz w:val="26"/>
          <w:szCs w:val="26"/>
          <w:lang w:val="en-US"/>
        </w:rPr>
        <w:t>QL</w:t>
      </w:r>
      <w:r w:rsidRPr="00B14257">
        <w:rPr>
          <w:bCs/>
          <w:color w:val="000000"/>
          <w:sz w:val="26"/>
          <w:szCs w:val="26"/>
        </w:rPr>
        <w:t>)</w:t>
      </w:r>
      <w:r w:rsidRPr="004D14A1">
        <w:rPr>
          <w:color w:val="000000"/>
          <w:sz w:val="26"/>
          <w:szCs w:val="26"/>
        </w:rPr>
        <w:t>;</w:t>
      </w:r>
      <w:r w:rsidRPr="00BD449C">
        <w:rPr>
          <w:sz w:val="26"/>
          <w:szCs w:val="26"/>
        </w:rPr>
        <w:t xml:space="preserve"> </w:t>
      </w:r>
    </w:p>
    <w:p w:rsidR="00C45A14" w:rsidRPr="00BD449C" w:rsidRDefault="00C45A14" w:rsidP="00C45A14">
      <w:pPr>
        <w:rPr>
          <w:sz w:val="26"/>
          <w:szCs w:val="26"/>
        </w:rPr>
      </w:pPr>
      <w:r w:rsidRPr="00BD449C">
        <w:rPr>
          <w:sz w:val="26"/>
          <w:szCs w:val="26"/>
        </w:rPr>
        <w:t xml:space="preserve">- шея </w:t>
      </w:r>
      <w:proofErr w:type="spellStart"/>
      <w:r w:rsidRPr="00BD449C">
        <w:rPr>
          <w:sz w:val="26"/>
          <w:szCs w:val="26"/>
        </w:rPr>
        <w:t>ок</w:t>
      </w:r>
      <w:proofErr w:type="spellEnd"/>
      <w:r w:rsidRPr="00BD449C">
        <w:rPr>
          <w:sz w:val="26"/>
          <w:szCs w:val="26"/>
        </w:rPr>
        <w:t>. 300 мм.;</w:t>
      </w:r>
    </w:p>
    <w:p w:rsidR="00C45A14" w:rsidRPr="00BD449C" w:rsidRDefault="00C45A14" w:rsidP="00C45A14">
      <w:pPr>
        <w:rPr>
          <w:sz w:val="26"/>
          <w:szCs w:val="26"/>
        </w:rPr>
      </w:pPr>
      <w:r w:rsidRPr="00BD449C">
        <w:rPr>
          <w:sz w:val="26"/>
          <w:szCs w:val="26"/>
        </w:rPr>
        <w:t>- усиленная опорная плита с соединительным 2-х дюймовым шкворнем JOST в соответствии с Правилами ЕЭК ООН № 55.00 и р</w:t>
      </w:r>
      <w:r>
        <w:rPr>
          <w:sz w:val="26"/>
          <w:szCs w:val="26"/>
        </w:rPr>
        <w:t>асположенным согласно ISO 1726;</w:t>
      </w:r>
    </w:p>
    <w:p w:rsidR="00C45A14" w:rsidRPr="00BD449C" w:rsidRDefault="00C45A14" w:rsidP="00C45A14">
      <w:pPr>
        <w:rPr>
          <w:sz w:val="26"/>
          <w:szCs w:val="26"/>
        </w:rPr>
      </w:pPr>
      <w:r w:rsidRPr="00BD449C">
        <w:rPr>
          <w:sz w:val="26"/>
          <w:szCs w:val="26"/>
        </w:rPr>
        <w:t>- внешняя обвязка полуприцепа нижней платформы не открыта;</w:t>
      </w:r>
    </w:p>
    <w:p w:rsidR="00C45A14" w:rsidRPr="00BD449C" w:rsidRDefault="00C45A14" w:rsidP="00C45A14">
      <w:pPr>
        <w:rPr>
          <w:sz w:val="26"/>
          <w:szCs w:val="26"/>
        </w:rPr>
      </w:pPr>
      <w:r w:rsidRPr="00BD449C">
        <w:rPr>
          <w:sz w:val="26"/>
          <w:szCs w:val="26"/>
        </w:rPr>
        <w:t xml:space="preserve">- задний </w:t>
      </w:r>
      <w:proofErr w:type="spellStart"/>
      <w:r w:rsidRPr="00BD449C">
        <w:rPr>
          <w:sz w:val="26"/>
          <w:szCs w:val="26"/>
        </w:rPr>
        <w:t>противоподкатный</w:t>
      </w:r>
      <w:proofErr w:type="spellEnd"/>
      <w:r w:rsidRPr="00BD449C">
        <w:rPr>
          <w:sz w:val="26"/>
          <w:szCs w:val="26"/>
        </w:rPr>
        <w:t xml:space="preserve"> брус выполнен в виде удлиненного замыкающего профиля;</w:t>
      </w:r>
    </w:p>
    <w:p w:rsidR="00C45A14" w:rsidRPr="00BD449C" w:rsidRDefault="00C45A14" w:rsidP="00C45A14">
      <w:pPr>
        <w:rPr>
          <w:sz w:val="26"/>
          <w:szCs w:val="26"/>
        </w:rPr>
      </w:pPr>
      <w:r w:rsidRPr="00BD449C">
        <w:rPr>
          <w:sz w:val="26"/>
          <w:szCs w:val="26"/>
        </w:rPr>
        <w:t>- механическое опорное устройство 2х12т JOST (Германия) с односторонним управлением и механизмом регулирования подъема;</w:t>
      </w:r>
    </w:p>
    <w:p w:rsidR="00C45A14" w:rsidRPr="00BD449C" w:rsidRDefault="00C45A14" w:rsidP="00C45A14">
      <w:pPr>
        <w:rPr>
          <w:sz w:val="26"/>
          <w:szCs w:val="26"/>
        </w:rPr>
      </w:pPr>
      <w:r w:rsidRPr="00BD449C">
        <w:rPr>
          <w:sz w:val="26"/>
          <w:szCs w:val="26"/>
        </w:rPr>
        <w:t xml:space="preserve">- пара гидравлических опорных ног сзади полуприцепа (ручное управление); </w:t>
      </w:r>
    </w:p>
    <w:p w:rsidR="00C45A14" w:rsidRPr="00BD449C" w:rsidRDefault="00C45A14" w:rsidP="00C45A14">
      <w:pPr>
        <w:rPr>
          <w:sz w:val="26"/>
          <w:szCs w:val="26"/>
        </w:rPr>
      </w:pPr>
      <w:r w:rsidRPr="00BD449C">
        <w:rPr>
          <w:sz w:val="26"/>
          <w:szCs w:val="26"/>
        </w:rPr>
        <w:t>- 2 противооткатных упора с держателями;</w:t>
      </w:r>
    </w:p>
    <w:p w:rsidR="00C45A14" w:rsidRPr="00BD449C" w:rsidRDefault="00C45A14" w:rsidP="00C45A14">
      <w:pPr>
        <w:rPr>
          <w:sz w:val="26"/>
          <w:szCs w:val="26"/>
        </w:rPr>
      </w:pPr>
      <w:r w:rsidRPr="00BD449C">
        <w:rPr>
          <w:sz w:val="26"/>
          <w:szCs w:val="26"/>
        </w:rPr>
        <w:t>- два боковых защитных приспособления в соответствии с Правилами ЕЭК ООН № 73.00;</w:t>
      </w:r>
    </w:p>
    <w:p w:rsidR="00C45A14" w:rsidRPr="00BD449C" w:rsidRDefault="00C45A14" w:rsidP="00C45A14">
      <w:pPr>
        <w:rPr>
          <w:b/>
          <w:sz w:val="26"/>
          <w:szCs w:val="26"/>
          <w:u w:val="single"/>
        </w:rPr>
      </w:pPr>
    </w:p>
    <w:p w:rsidR="00C45A14" w:rsidRPr="00BD449C" w:rsidRDefault="00C45A14" w:rsidP="00C45A14">
      <w:pPr>
        <w:rPr>
          <w:b/>
          <w:sz w:val="26"/>
          <w:szCs w:val="26"/>
          <w:u w:val="single"/>
        </w:rPr>
      </w:pPr>
      <w:r w:rsidRPr="00BD449C">
        <w:rPr>
          <w:b/>
          <w:sz w:val="26"/>
          <w:szCs w:val="26"/>
          <w:u w:val="single"/>
        </w:rPr>
        <w:t>ОСЕВОЙ АГРЕГАТ:</w:t>
      </w:r>
    </w:p>
    <w:p w:rsidR="00C45A14" w:rsidRPr="00BD449C" w:rsidRDefault="00C45A14" w:rsidP="00C45A14">
      <w:pPr>
        <w:rPr>
          <w:sz w:val="26"/>
          <w:szCs w:val="26"/>
        </w:rPr>
      </w:pPr>
      <w:r w:rsidRPr="00BD449C">
        <w:rPr>
          <w:sz w:val="26"/>
          <w:szCs w:val="26"/>
        </w:rPr>
        <w:t>- 3 х 12 000 кг, марки BPW усиленное исполнение для жестких дорожных условий;</w:t>
      </w:r>
    </w:p>
    <w:p w:rsidR="00C45A14" w:rsidRPr="00BD449C" w:rsidRDefault="00C45A14" w:rsidP="00C45A14">
      <w:pPr>
        <w:rPr>
          <w:sz w:val="26"/>
          <w:szCs w:val="26"/>
        </w:rPr>
      </w:pPr>
      <w:r w:rsidRPr="00BD449C">
        <w:rPr>
          <w:sz w:val="26"/>
          <w:szCs w:val="26"/>
        </w:rPr>
        <w:t>- оснащение средней оси датчиками ABS;</w:t>
      </w:r>
    </w:p>
    <w:p w:rsidR="00C45A14" w:rsidRPr="00BD449C" w:rsidRDefault="00C45A14" w:rsidP="00C45A14">
      <w:pPr>
        <w:rPr>
          <w:sz w:val="26"/>
          <w:szCs w:val="26"/>
        </w:rPr>
      </w:pPr>
      <w:r w:rsidRPr="00BD449C">
        <w:rPr>
          <w:sz w:val="26"/>
          <w:szCs w:val="26"/>
        </w:rPr>
        <w:t xml:space="preserve">- тормозные механизмы барабанного типа с разжимным кулаком 300/200 мм, </w:t>
      </w:r>
      <w:proofErr w:type="spellStart"/>
      <w:r w:rsidRPr="00BD449C">
        <w:rPr>
          <w:sz w:val="26"/>
          <w:szCs w:val="26"/>
        </w:rPr>
        <w:t>безазбестовые</w:t>
      </w:r>
      <w:proofErr w:type="spellEnd"/>
      <w:r w:rsidRPr="00BD449C">
        <w:rPr>
          <w:sz w:val="26"/>
          <w:szCs w:val="26"/>
        </w:rPr>
        <w:t xml:space="preserve"> тормозные накладки;</w:t>
      </w:r>
    </w:p>
    <w:p w:rsidR="00C45A14" w:rsidRPr="00BD449C" w:rsidRDefault="00C45A14" w:rsidP="00C45A14">
      <w:pPr>
        <w:rPr>
          <w:sz w:val="26"/>
          <w:szCs w:val="26"/>
        </w:rPr>
      </w:pPr>
      <w:r w:rsidRPr="00BD449C">
        <w:rPr>
          <w:sz w:val="26"/>
          <w:szCs w:val="26"/>
        </w:rPr>
        <w:t xml:space="preserve">- </w:t>
      </w:r>
      <w:proofErr w:type="spellStart"/>
      <w:r w:rsidRPr="00BD449C">
        <w:rPr>
          <w:sz w:val="26"/>
          <w:szCs w:val="26"/>
        </w:rPr>
        <w:t>пневмоподвеска</w:t>
      </w:r>
      <w:proofErr w:type="spellEnd"/>
      <w:r w:rsidRPr="00BD449C">
        <w:rPr>
          <w:sz w:val="26"/>
          <w:szCs w:val="26"/>
        </w:rPr>
        <w:t xml:space="preserve"> BPW, диаметр </w:t>
      </w:r>
      <w:proofErr w:type="spellStart"/>
      <w:r w:rsidRPr="00BD449C">
        <w:rPr>
          <w:sz w:val="26"/>
          <w:szCs w:val="26"/>
        </w:rPr>
        <w:t>пневморессоры</w:t>
      </w:r>
      <w:proofErr w:type="spellEnd"/>
      <w:r w:rsidRPr="00BD449C">
        <w:rPr>
          <w:sz w:val="26"/>
          <w:szCs w:val="26"/>
        </w:rPr>
        <w:t xml:space="preserve"> – 360 мм;</w:t>
      </w:r>
    </w:p>
    <w:p w:rsidR="00C45A14" w:rsidRPr="00BD449C" w:rsidRDefault="00C45A14" w:rsidP="00C45A14">
      <w:pPr>
        <w:rPr>
          <w:sz w:val="26"/>
          <w:szCs w:val="26"/>
        </w:rPr>
      </w:pPr>
      <w:r w:rsidRPr="00BD449C">
        <w:rPr>
          <w:sz w:val="26"/>
          <w:szCs w:val="26"/>
        </w:rPr>
        <w:t xml:space="preserve">- ход подвески – </w:t>
      </w:r>
      <w:proofErr w:type="spellStart"/>
      <w:r w:rsidRPr="00BD449C">
        <w:rPr>
          <w:sz w:val="26"/>
          <w:szCs w:val="26"/>
        </w:rPr>
        <w:t>ок</w:t>
      </w:r>
      <w:proofErr w:type="spellEnd"/>
      <w:r w:rsidRPr="00BD449C">
        <w:rPr>
          <w:sz w:val="26"/>
          <w:szCs w:val="26"/>
        </w:rPr>
        <w:t>. 200 мм.;</w:t>
      </w:r>
    </w:p>
    <w:p w:rsidR="00C45A14" w:rsidRPr="00BD449C" w:rsidRDefault="00C45A14" w:rsidP="00C45A14">
      <w:pPr>
        <w:rPr>
          <w:sz w:val="26"/>
          <w:szCs w:val="26"/>
        </w:rPr>
      </w:pPr>
      <w:r w:rsidRPr="00BD449C">
        <w:rPr>
          <w:sz w:val="26"/>
          <w:szCs w:val="26"/>
        </w:rPr>
        <w:t>- расстояние между осями – 1 360мм/1 360мм.</w:t>
      </w:r>
    </w:p>
    <w:p w:rsidR="00C45A14" w:rsidRPr="00BD449C" w:rsidRDefault="00C45A14" w:rsidP="00C45A14">
      <w:pPr>
        <w:rPr>
          <w:b/>
          <w:sz w:val="26"/>
          <w:szCs w:val="26"/>
          <w:u w:val="single"/>
        </w:rPr>
      </w:pPr>
    </w:p>
    <w:p w:rsidR="00C45A14" w:rsidRPr="00BD449C" w:rsidRDefault="00C45A14" w:rsidP="00C45A14">
      <w:pPr>
        <w:rPr>
          <w:b/>
          <w:sz w:val="26"/>
          <w:szCs w:val="26"/>
          <w:u w:val="single"/>
        </w:rPr>
      </w:pPr>
      <w:r w:rsidRPr="00BD449C">
        <w:rPr>
          <w:b/>
          <w:sz w:val="26"/>
          <w:szCs w:val="26"/>
          <w:u w:val="single"/>
        </w:rPr>
        <w:t>УПРАВЛЕНИЕ ОСЕЙ:</w:t>
      </w:r>
    </w:p>
    <w:p w:rsidR="00C45A14" w:rsidRPr="00BD449C" w:rsidRDefault="00C45A14" w:rsidP="00C45A14">
      <w:pPr>
        <w:tabs>
          <w:tab w:val="num" w:pos="900"/>
        </w:tabs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D449C">
        <w:rPr>
          <w:sz w:val="26"/>
          <w:szCs w:val="26"/>
        </w:rPr>
        <w:t>без управления.</w:t>
      </w:r>
    </w:p>
    <w:p w:rsidR="00C45A14" w:rsidRPr="00BD449C" w:rsidRDefault="00C45A14" w:rsidP="00C45A14">
      <w:pPr>
        <w:rPr>
          <w:b/>
          <w:sz w:val="26"/>
          <w:szCs w:val="26"/>
          <w:u w:val="single"/>
        </w:rPr>
      </w:pPr>
    </w:p>
    <w:p w:rsidR="00C45A14" w:rsidRPr="00BD449C" w:rsidRDefault="00C45A14" w:rsidP="00C45A14">
      <w:pPr>
        <w:rPr>
          <w:b/>
          <w:sz w:val="26"/>
          <w:szCs w:val="26"/>
          <w:u w:val="single"/>
        </w:rPr>
      </w:pPr>
      <w:r w:rsidRPr="00BD449C">
        <w:rPr>
          <w:b/>
          <w:sz w:val="26"/>
          <w:szCs w:val="26"/>
          <w:u w:val="single"/>
        </w:rPr>
        <w:t>КРЫЛЬЯ:</w:t>
      </w:r>
    </w:p>
    <w:p w:rsidR="00C45A14" w:rsidRPr="00BD449C" w:rsidRDefault="00C45A14" w:rsidP="00C45A14">
      <w:pPr>
        <w:tabs>
          <w:tab w:val="num" w:pos="900"/>
        </w:tabs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D449C">
        <w:rPr>
          <w:sz w:val="26"/>
          <w:szCs w:val="26"/>
        </w:rPr>
        <w:t>металлические крылья перед осями и за ними.</w:t>
      </w:r>
    </w:p>
    <w:p w:rsidR="00C45A14" w:rsidRPr="00BD449C" w:rsidRDefault="00C45A14" w:rsidP="00C45A14">
      <w:pPr>
        <w:rPr>
          <w:b/>
          <w:sz w:val="26"/>
          <w:szCs w:val="26"/>
          <w:u w:val="single"/>
        </w:rPr>
      </w:pPr>
    </w:p>
    <w:p w:rsidR="00C45A14" w:rsidRPr="00BD449C" w:rsidRDefault="00C45A14" w:rsidP="00C45A14">
      <w:pPr>
        <w:rPr>
          <w:b/>
          <w:sz w:val="26"/>
          <w:szCs w:val="26"/>
          <w:u w:val="single"/>
        </w:rPr>
      </w:pPr>
      <w:r w:rsidRPr="00BD449C">
        <w:rPr>
          <w:b/>
          <w:sz w:val="26"/>
          <w:szCs w:val="26"/>
          <w:u w:val="single"/>
        </w:rPr>
        <w:t>ПОЛ:</w:t>
      </w:r>
    </w:p>
    <w:p w:rsidR="00C45A14" w:rsidRPr="00BD449C" w:rsidRDefault="00C45A14" w:rsidP="00C45A14">
      <w:pPr>
        <w:tabs>
          <w:tab w:val="num" w:pos="900"/>
        </w:tabs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D449C">
        <w:rPr>
          <w:sz w:val="26"/>
          <w:szCs w:val="26"/>
        </w:rPr>
        <w:t xml:space="preserve">комбинированное покрытие из сибирской лиственницы и </w:t>
      </w:r>
      <w:proofErr w:type="spellStart"/>
      <w:r w:rsidRPr="00BD449C">
        <w:rPr>
          <w:sz w:val="26"/>
          <w:szCs w:val="26"/>
        </w:rPr>
        <w:t>ифленых</w:t>
      </w:r>
      <w:proofErr w:type="spellEnd"/>
      <w:r w:rsidRPr="00BD449C">
        <w:rPr>
          <w:sz w:val="26"/>
          <w:szCs w:val="26"/>
        </w:rPr>
        <w:t xml:space="preserve"> стальных листов;</w:t>
      </w:r>
    </w:p>
    <w:p w:rsidR="00C45A14" w:rsidRPr="00BD449C" w:rsidRDefault="00C45A14" w:rsidP="00C45A14">
      <w:pPr>
        <w:tabs>
          <w:tab w:val="num" w:pos="900"/>
        </w:tabs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D449C">
        <w:rPr>
          <w:sz w:val="26"/>
          <w:szCs w:val="26"/>
        </w:rPr>
        <w:t>приваренный на внешней обвязке, через каждые 300</w:t>
      </w:r>
      <w:r>
        <w:rPr>
          <w:sz w:val="26"/>
          <w:szCs w:val="26"/>
        </w:rPr>
        <w:t xml:space="preserve"> </w:t>
      </w:r>
      <w:r w:rsidRPr="00BD449C">
        <w:rPr>
          <w:sz w:val="26"/>
          <w:szCs w:val="26"/>
        </w:rPr>
        <w:t xml:space="preserve">мм, </w:t>
      </w:r>
      <w:r>
        <w:rPr>
          <w:sz w:val="26"/>
          <w:szCs w:val="26"/>
        </w:rPr>
        <w:t xml:space="preserve">квадратный профиль </w:t>
      </w:r>
      <w:proofErr w:type="spellStart"/>
      <w:r>
        <w:rPr>
          <w:sz w:val="26"/>
          <w:szCs w:val="26"/>
        </w:rPr>
        <w:t>ок</w:t>
      </w:r>
      <w:proofErr w:type="spellEnd"/>
      <w:r>
        <w:rPr>
          <w:sz w:val="26"/>
          <w:szCs w:val="26"/>
        </w:rPr>
        <w:t>. 15х15мм.;</w:t>
      </w:r>
    </w:p>
    <w:p w:rsidR="00C45A14" w:rsidRPr="00BD449C" w:rsidRDefault="00C45A14" w:rsidP="00C45A14">
      <w:pPr>
        <w:tabs>
          <w:tab w:val="num" w:pos="900"/>
        </w:tabs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D449C">
        <w:rPr>
          <w:sz w:val="26"/>
          <w:szCs w:val="26"/>
        </w:rPr>
        <w:t>пара направляющих (уголок 100х100) по всей длине погрузочной площадки, расстояние между направляющими 1300 мм</w:t>
      </w:r>
      <w:r>
        <w:rPr>
          <w:sz w:val="26"/>
          <w:szCs w:val="26"/>
        </w:rPr>
        <w:t>.</w:t>
      </w:r>
    </w:p>
    <w:p w:rsidR="00C45A14" w:rsidRPr="00BD449C" w:rsidRDefault="00C45A14" w:rsidP="00C45A14">
      <w:pPr>
        <w:rPr>
          <w:b/>
          <w:sz w:val="26"/>
          <w:szCs w:val="26"/>
          <w:u w:val="single"/>
        </w:rPr>
      </w:pPr>
    </w:p>
    <w:p w:rsidR="00C45A14" w:rsidRPr="00BD449C" w:rsidRDefault="00C45A14" w:rsidP="00C45A14">
      <w:pPr>
        <w:rPr>
          <w:b/>
          <w:sz w:val="26"/>
          <w:szCs w:val="26"/>
          <w:u w:val="single"/>
        </w:rPr>
      </w:pPr>
      <w:r w:rsidRPr="00BD449C">
        <w:rPr>
          <w:b/>
          <w:sz w:val="26"/>
          <w:szCs w:val="26"/>
          <w:u w:val="single"/>
        </w:rPr>
        <w:t>ПЕРЕДНЯЯ СТЕНКА И БОРТА:</w:t>
      </w:r>
    </w:p>
    <w:p w:rsidR="00C45A14" w:rsidRPr="00BD449C" w:rsidRDefault="00C45A14" w:rsidP="00C45A14">
      <w:pPr>
        <w:rPr>
          <w:sz w:val="26"/>
          <w:szCs w:val="26"/>
        </w:rPr>
      </w:pPr>
      <w:r w:rsidRPr="00BD449C">
        <w:rPr>
          <w:sz w:val="26"/>
          <w:szCs w:val="26"/>
        </w:rPr>
        <w:lastRenderedPageBreak/>
        <w:t>- боковые борта алюминиевые (анодированный алюминий) односекционные, откидные. (окрашены в цвет шасси)</w:t>
      </w:r>
      <w:r>
        <w:rPr>
          <w:sz w:val="26"/>
          <w:szCs w:val="26"/>
        </w:rPr>
        <w:t>;</w:t>
      </w:r>
      <w:r w:rsidRPr="00BD449C">
        <w:rPr>
          <w:sz w:val="26"/>
          <w:szCs w:val="26"/>
        </w:rPr>
        <w:t xml:space="preserve"> </w:t>
      </w:r>
    </w:p>
    <w:p w:rsidR="00C45A14" w:rsidRPr="00BD449C" w:rsidRDefault="00C45A14" w:rsidP="00C45A14">
      <w:pPr>
        <w:rPr>
          <w:b/>
          <w:sz w:val="26"/>
          <w:szCs w:val="26"/>
          <w:u w:val="single"/>
        </w:rPr>
      </w:pPr>
      <w:r w:rsidRPr="00BD449C">
        <w:rPr>
          <w:sz w:val="26"/>
          <w:szCs w:val="26"/>
        </w:rPr>
        <w:t xml:space="preserve">- </w:t>
      </w:r>
      <w:r w:rsidRPr="00BD449C">
        <w:rPr>
          <w:sz w:val="26"/>
          <w:szCs w:val="26"/>
        </w:rPr>
        <w:t>металлический инструментальный ящик,</w:t>
      </w:r>
      <w:r w:rsidRPr="00BD449C">
        <w:rPr>
          <w:sz w:val="26"/>
          <w:szCs w:val="26"/>
        </w:rPr>
        <w:t xml:space="preserve"> ин</w:t>
      </w:r>
      <w:r>
        <w:rPr>
          <w:sz w:val="26"/>
          <w:szCs w:val="26"/>
        </w:rPr>
        <w:t xml:space="preserve">тегрированный в переднюю стенку </w:t>
      </w:r>
      <w:r w:rsidRPr="00BD449C">
        <w:rPr>
          <w:sz w:val="26"/>
          <w:szCs w:val="26"/>
        </w:rPr>
        <w:t>полуп</w:t>
      </w:r>
      <w:r>
        <w:rPr>
          <w:sz w:val="26"/>
          <w:szCs w:val="26"/>
        </w:rPr>
        <w:t>рицепа. (окрашены в цвет шасси);</w:t>
      </w:r>
    </w:p>
    <w:p w:rsidR="00C45A14" w:rsidRPr="00BD449C" w:rsidRDefault="00C45A14" w:rsidP="00C45A14">
      <w:pPr>
        <w:tabs>
          <w:tab w:val="num" w:pos="900"/>
        </w:tabs>
        <w:rPr>
          <w:b/>
          <w:sz w:val="26"/>
          <w:szCs w:val="26"/>
          <w:u w:val="single"/>
        </w:rPr>
      </w:pPr>
    </w:p>
    <w:p w:rsidR="00C45A14" w:rsidRPr="00BD449C" w:rsidRDefault="00C45A14" w:rsidP="00C45A14">
      <w:pPr>
        <w:rPr>
          <w:b/>
          <w:sz w:val="26"/>
          <w:szCs w:val="26"/>
          <w:u w:val="single"/>
        </w:rPr>
      </w:pPr>
      <w:r w:rsidRPr="00BD449C">
        <w:rPr>
          <w:b/>
          <w:sz w:val="26"/>
          <w:szCs w:val="26"/>
          <w:u w:val="single"/>
        </w:rPr>
        <w:t>ДЕРЖАТЕЛЬ ЗАПАСНОГО КОЛЕСА:</w:t>
      </w:r>
    </w:p>
    <w:p w:rsidR="00C45A14" w:rsidRPr="00BD449C" w:rsidRDefault="00C45A14" w:rsidP="00C45A14">
      <w:pPr>
        <w:rPr>
          <w:sz w:val="26"/>
          <w:szCs w:val="26"/>
        </w:rPr>
      </w:pPr>
      <w:r w:rsidRPr="00BD449C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BD449C">
        <w:rPr>
          <w:sz w:val="26"/>
          <w:szCs w:val="26"/>
        </w:rPr>
        <w:t>лебёдка для поднятия запасного колеса на переднюю площадку</w:t>
      </w:r>
      <w:r>
        <w:rPr>
          <w:sz w:val="26"/>
          <w:szCs w:val="26"/>
        </w:rPr>
        <w:t>;</w:t>
      </w:r>
    </w:p>
    <w:p w:rsidR="00C45A14" w:rsidRPr="00BD449C" w:rsidRDefault="00C45A14" w:rsidP="00C45A14">
      <w:pPr>
        <w:rPr>
          <w:b/>
          <w:sz w:val="26"/>
          <w:szCs w:val="26"/>
          <w:u w:val="single"/>
        </w:rPr>
      </w:pPr>
      <w:r w:rsidRPr="00BD449C">
        <w:rPr>
          <w:sz w:val="26"/>
          <w:szCs w:val="26"/>
        </w:rPr>
        <w:t>- крепление запасного колеса на кронштейне на верхней секции</w:t>
      </w:r>
      <w:r>
        <w:rPr>
          <w:sz w:val="26"/>
          <w:szCs w:val="26"/>
        </w:rPr>
        <w:t>.</w:t>
      </w:r>
    </w:p>
    <w:p w:rsidR="00C45A14" w:rsidRPr="00BD449C" w:rsidRDefault="00C45A14" w:rsidP="00C45A14">
      <w:pPr>
        <w:rPr>
          <w:b/>
          <w:sz w:val="26"/>
          <w:szCs w:val="26"/>
          <w:u w:val="single"/>
        </w:rPr>
      </w:pPr>
    </w:p>
    <w:p w:rsidR="00C45A14" w:rsidRPr="00BD449C" w:rsidRDefault="00C45A14" w:rsidP="00C45A14">
      <w:pPr>
        <w:rPr>
          <w:b/>
          <w:sz w:val="26"/>
          <w:szCs w:val="26"/>
          <w:u w:val="single"/>
        </w:rPr>
      </w:pPr>
      <w:r w:rsidRPr="00BD449C">
        <w:rPr>
          <w:b/>
          <w:sz w:val="26"/>
          <w:szCs w:val="26"/>
          <w:u w:val="single"/>
        </w:rPr>
        <w:t>КОЛЕСА И ШИНЫ:</w:t>
      </w:r>
    </w:p>
    <w:p w:rsidR="00C45A14" w:rsidRPr="00BD449C" w:rsidRDefault="00C45A14" w:rsidP="00C45A14">
      <w:pPr>
        <w:tabs>
          <w:tab w:val="num" w:pos="900"/>
        </w:tabs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>
        <w:rPr>
          <w:sz w:val="26"/>
          <w:szCs w:val="26"/>
        </w:rPr>
        <w:t>13 колес (включая одно запасно</w:t>
      </w:r>
      <w:r w:rsidRPr="00BD449C">
        <w:rPr>
          <w:sz w:val="26"/>
          <w:szCs w:val="26"/>
        </w:rPr>
        <w:t>е), стальные диски;</w:t>
      </w:r>
    </w:p>
    <w:p w:rsidR="00C45A14" w:rsidRPr="00BD449C" w:rsidRDefault="00C45A14" w:rsidP="00C45A14">
      <w:pPr>
        <w:tabs>
          <w:tab w:val="num" w:pos="900"/>
        </w:tabs>
        <w:rPr>
          <w:b/>
          <w:sz w:val="26"/>
          <w:szCs w:val="26"/>
          <w:u w:val="single"/>
        </w:rPr>
      </w:pPr>
      <w:r>
        <w:rPr>
          <w:sz w:val="26"/>
          <w:szCs w:val="26"/>
        </w:rPr>
        <w:t xml:space="preserve">- </w:t>
      </w:r>
      <w:r w:rsidRPr="00BD449C">
        <w:rPr>
          <w:sz w:val="26"/>
          <w:szCs w:val="26"/>
        </w:rPr>
        <w:t>шины 235/75R17,5, бескамерные (</w:t>
      </w:r>
      <w:proofErr w:type="spellStart"/>
      <w:r w:rsidRPr="00BD449C">
        <w:rPr>
          <w:sz w:val="26"/>
          <w:szCs w:val="26"/>
        </w:rPr>
        <w:t>Continental</w:t>
      </w:r>
      <w:proofErr w:type="spellEnd"/>
      <w:r w:rsidRPr="00BD449C">
        <w:rPr>
          <w:sz w:val="26"/>
          <w:szCs w:val="26"/>
        </w:rPr>
        <w:t>).</w:t>
      </w:r>
    </w:p>
    <w:p w:rsidR="00C45A14" w:rsidRPr="00BD449C" w:rsidRDefault="00C45A14" w:rsidP="00C45A14">
      <w:pPr>
        <w:rPr>
          <w:b/>
          <w:sz w:val="26"/>
          <w:szCs w:val="26"/>
          <w:u w:val="single"/>
        </w:rPr>
      </w:pPr>
    </w:p>
    <w:p w:rsidR="00C45A14" w:rsidRPr="00BD449C" w:rsidRDefault="00C45A14" w:rsidP="00C45A14">
      <w:pPr>
        <w:rPr>
          <w:b/>
          <w:sz w:val="26"/>
          <w:szCs w:val="26"/>
          <w:u w:val="single"/>
        </w:rPr>
      </w:pPr>
      <w:r w:rsidRPr="00BD449C">
        <w:rPr>
          <w:b/>
          <w:sz w:val="26"/>
          <w:szCs w:val="26"/>
          <w:u w:val="single"/>
        </w:rPr>
        <w:t>ТОРМОЗНАЯ СИСТЕМА:</w:t>
      </w:r>
    </w:p>
    <w:p w:rsidR="00C45A14" w:rsidRPr="00BD449C" w:rsidRDefault="00C45A14" w:rsidP="00C45A14">
      <w:pPr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D449C">
        <w:rPr>
          <w:sz w:val="26"/>
          <w:szCs w:val="26"/>
        </w:rPr>
        <w:t>WABCO (Германия)</w:t>
      </w:r>
    </w:p>
    <w:p w:rsidR="00C45A14" w:rsidRPr="00BD449C" w:rsidRDefault="00C45A14" w:rsidP="00C45A14">
      <w:pPr>
        <w:rPr>
          <w:sz w:val="26"/>
          <w:szCs w:val="26"/>
        </w:rPr>
      </w:pPr>
      <w:r w:rsidRPr="00BD449C">
        <w:rPr>
          <w:sz w:val="26"/>
          <w:szCs w:val="26"/>
        </w:rPr>
        <w:t xml:space="preserve">- пневматическая, двухпроводная с </w:t>
      </w:r>
      <w:proofErr w:type="spellStart"/>
      <w:r w:rsidRPr="00BD449C">
        <w:rPr>
          <w:sz w:val="26"/>
          <w:szCs w:val="26"/>
        </w:rPr>
        <w:t>пневмоаппаратами</w:t>
      </w:r>
      <w:proofErr w:type="spellEnd"/>
      <w:r w:rsidRPr="00BD449C">
        <w:rPr>
          <w:sz w:val="26"/>
          <w:szCs w:val="26"/>
        </w:rPr>
        <w:t xml:space="preserve">; </w:t>
      </w:r>
    </w:p>
    <w:p w:rsidR="00C45A14" w:rsidRPr="00BD449C" w:rsidRDefault="00C45A14" w:rsidP="00C45A14">
      <w:pPr>
        <w:rPr>
          <w:sz w:val="26"/>
          <w:szCs w:val="26"/>
        </w:rPr>
      </w:pPr>
      <w:r w:rsidRPr="00BD449C">
        <w:rPr>
          <w:sz w:val="26"/>
          <w:szCs w:val="26"/>
        </w:rPr>
        <w:t>- тормозные механизмы барабанного типа;</w:t>
      </w:r>
    </w:p>
    <w:p w:rsidR="00C45A14" w:rsidRPr="00BD449C" w:rsidRDefault="00C45A14" w:rsidP="00C45A14">
      <w:pPr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D449C">
        <w:rPr>
          <w:sz w:val="26"/>
          <w:szCs w:val="26"/>
        </w:rPr>
        <w:t>EBS – электронная антиблокировочная система;</w:t>
      </w:r>
    </w:p>
    <w:p w:rsidR="00C45A14" w:rsidRPr="00BD449C" w:rsidRDefault="00C45A14" w:rsidP="00C45A14">
      <w:pPr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D449C">
        <w:rPr>
          <w:sz w:val="26"/>
          <w:szCs w:val="26"/>
        </w:rPr>
        <w:t xml:space="preserve">активированная функция RSS (функция </w:t>
      </w:r>
      <w:proofErr w:type="spellStart"/>
      <w:r w:rsidRPr="00BD449C">
        <w:rPr>
          <w:sz w:val="26"/>
          <w:szCs w:val="26"/>
        </w:rPr>
        <w:t>антиопрокидывания</w:t>
      </w:r>
      <w:proofErr w:type="spellEnd"/>
      <w:r w:rsidRPr="00BD449C">
        <w:rPr>
          <w:sz w:val="26"/>
          <w:szCs w:val="26"/>
        </w:rPr>
        <w:t>)</w:t>
      </w:r>
      <w:r>
        <w:rPr>
          <w:sz w:val="26"/>
          <w:szCs w:val="26"/>
        </w:rPr>
        <w:t>;</w:t>
      </w:r>
    </w:p>
    <w:p w:rsidR="00C45A14" w:rsidRPr="00BD449C" w:rsidRDefault="00C45A14" w:rsidP="00C45A14">
      <w:pPr>
        <w:rPr>
          <w:sz w:val="26"/>
          <w:szCs w:val="26"/>
        </w:rPr>
      </w:pPr>
      <w:r w:rsidRPr="00BD449C">
        <w:rPr>
          <w:sz w:val="26"/>
          <w:szCs w:val="26"/>
        </w:rPr>
        <w:t>- конфигурация ABS – 2S/2M;</w:t>
      </w:r>
    </w:p>
    <w:p w:rsidR="00C45A14" w:rsidRPr="00BD449C" w:rsidRDefault="00C45A14" w:rsidP="00C45A14">
      <w:pPr>
        <w:rPr>
          <w:sz w:val="26"/>
          <w:szCs w:val="26"/>
        </w:rPr>
      </w:pPr>
      <w:r w:rsidRPr="00BD449C">
        <w:rPr>
          <w:sz w:val="26"/>
          <w:szCs w:val="26"/>
        </w:rPr>
        <w:t xml:space="preserve">- стояночная тормозная система полуавтоматического типа с пружинными </w:t>
      </w:r>
      <w:proofErr w:type="spellStart"/>
      <w:r w:rsidRPr="00BD449C">
        <w:rPr>
          <w:sz w:val="26"/>
          <w:szCs w:val="26"/>
        </w:rPr>
        <w:t>энергоаккумуляторами</w:t>
      </w:r>
      <w:proofErr w:type="spellEnd"/>
      <w:r w:rsidRPr="00BD449C">
        <w:rPr>
          <w:sz w:val="26"/>
          <w:szCs w:val="26"/>
        </w:rPr>
        <w:t>;</w:t>
      </w:r>
    </w:p>
    <w:p w:rsidR="00C45A14" w:rsidRPr="00BD449C" w:rsidRDefault="00C45A14" w:rsidP="00C45A14">
      <w:pPr>
        <w:rPr>
          <w:b/>
          <w:sz w:val="26"/>
          <w:szCs w:val="26"/>
          <w:u w:val="single"/>
        </w:rPr>
      </w:pPr>
      <w:r w:rsidRPr="00BD449C">
        <w:rPr>
          <w:sz w:val="26"/>
          <w:szCs w:val="26"/>
        </w:rPr>
        <w:t>- без соединительных кабелей с тягачом</w:t>
      </w:r>
      <w:r>
        <w:rPr>
          <w:sz w:val="26"/>
          <w:szCs w:val="26"/>
        </w:rPr>
        <w:t>.</w:t>
      </w:r>
    </w:p>
    <w:p w:rsidR="00C45A14" w:rsidRPr="00BD449C" w:rsidRDefault="00C45A14" w:rsidP="00C45A14">
      <w:pPr>
        <w:rPr>
          <w:b/>
          <w:sz w:val="26"/>
          <w:szCs w:val="26"/>
          <w:u w:val="single"/>
        </w:rPr>
      </w:pPr>
    </w:p>
    <w:p w:rsidR="00C45A14" w:rsidRPr="00BD449C" w:rsidRDefault="00C45A14" w:rsidP="00C45A14">
      <w:pPr>
        <w:rPr>
          <w:b/>
          <w:sz w:val="26"/>
          <w:szCs w:val="26"/>
          <w:u w:val="single"/>
        </w:rPr>
      </w:pPr>
      <w:r w:rsidRPr="00BD449C">
        <w:rPr>
          <w:b/>
          <w:sz w:val="26"/>
          <w:szCs w:val="26"/>
          <w:u w:val="single"/>
        </w:rPr>
        <w:t>ЭЛЕКТРООБОРУДОВАНИЕ:</w:t>
      </w:r>
    </w:p>
    <w:p w:rsidR="00C45A14" w:rsidRPr="00BD449C" w:rsidRDefault="00C45A14" w:rsidP="00C45A14">
      <w:pPr>
        <w:rPr>
          <w:sz w:val="26"/>
          <w:szCs w:val="26"/>
        </w:rPr>
      </w:pPr>
      <w:r>
        <w:rPr>
          <w:sz w:val="26"/>
          <w:szCs w:val="26"/>
        </w:rPr>
        <w:t>ASPOECK (</w:t>
      </w:r>
      <w:r w:rsidRPr="00BD449C">
        <w:rPr>
          <w:sz w:val="26"/>
          <w:szCs w:val="26"/>
        </w:rPr>
        <w:t xml:space="preserve">Австрия) </w:t>
      </w:r>
    </w:p>
    <w:p w:rsidR="00C45A14" w:rsidRPr="00BD449C" w:rsidRDefault="00C45A14" w:rsidP="00C45A14">
      <w:pPr>
        <w:rPr>
          <w:sz w:val="26"/>
          <w:szCs w:val="26"/>
        </w:rPr>
      </w:pPr>
      <w:r w:rsidRPr="00BD449C">
        <w:rPr>
          <w:sz w:val="26"/>
          <w:szCs w:val="26"/>
        </w:rPr>
        <w:t>- рабочее напряжение 24 V;</w:t>
      </w:r>
    </w:p>
    <w:p w:rsidR="00C45A14" w:rsidRPr="00BD449C" w:rsidRDefault="00C45A14" w:rsidP="00C45A14">
      <w:pPr>
        <w:rPr>
          <w:sz w:val="26"/>
          <w:szCs w:val="26"/>
        </w:rPr>
      </w:pPr>
      <w:r w:rsidRPr="00BD449C">
        <w:rPr>
          <w:sz w:val="26"/>
          <w:szCs w:val="26"/>
        </w:rPr>
        <w:t>- 2 задних 5</w:t>
      </w:r>
      <w:r>
        <w:rPr>
          <w:sz w:val="26"/>
          <w:szCs w:val="26"/>
        </w:rPr>
        <w:t xml:space="preserve">-ти камерных фонаря (диодных); </w:t>
      </w:r>
      <w:r w:rsidRPr="00BD449C">
        <w:rPr>
          <w:sz w:val="26"/>
          <w:szCs w:val="26"/>
        </w:rPr>
        <w:t>фонари подняты максимально высоко</w:t>
      </w:r>
      <w:r>
        <w:rPr>
          <w:sz w:val="26"/>
          <w:szCs w:val="26"/>
        </w:rPr>
        <w:t>;</w:t>
      </w:r>
      <w:r w:rsidRPr="00BD449C">
        <w:rPr>
          <w:sz w:val="26"/>
          <w:szCs w:val="26"/>
        </w:rPr>
        <w:t xml:space="preserve"> </w:t>
      </w:r>
    </w:p>
    <w:p w:rsidR="00C45A14" w:rsidRPr="00BD449C" w:rsidRDefault="00C45A14" w:rsidP="00C45A14">
      <w:pPr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D449C">
        <w:rPr>
          <w:sz w:val="26"/>
          <w:szCs w:val="26"/>
        </w:rPr>
        <w:t>боковые габаритные фонари;</w:t>
      </w:r>
    </w:p>
    <w:p w:rsidR="00C45A14" w:rsidRPr="00BD449C" w:rsidRDefault="00C45A14" w:rsidP="00C45A14">
      <w:pPr>
        <w:rPr>
          <w:sz w:val="26"/>
          <w:szCs w:val="26"/>
        </w:rPr>
      </w:pPr>
      <w:r w:rsidRPr="00BD449C">
        <w:rPr>
          <w:sz w:val="26"/>
          <w:szCs w:val="26"/>
        </w:rPr>
        <w:t>- 2 х 7-полюсных штепсельных разъема;</w:t>
      </w:r>
    </w:p>
    <w:p w:rsidR="00C45A14" w:rsidRPr="00BD449C" w:rsidRDefault="00C45A14" w:rsidP="00C45A14">
      <w:pPr>
        <w:rPr>
          <w:sz w:val="26"/>
          <w:szCs w:val="26"/>
        </w:rPr>
      </w:pPr>
      <w:r w:rsidRPr="00BD449C">
        <w:rPr>
          <w:sz w:val="26"/>
          <w:szCs w:val="26"/>
        </w:rPr>
        <w:t>- 1 х 15- полюсный штепсельный разъём</w:t>
      </w:r>
    </w:p>
    <w:p w:rsidR="00C45A14" w:rsidRPr="00BD449C" w:rsidRDefault="00C45A14" w:rsidP="00C45A14">
      <w:pPr>
        <w:rPr>
          <w:sz w:val="26"/>
          <w:szCs w:val="26"/>
        </w:rPr>
      </w:pPr>
      <w:r w:rsidRPr="00BD449C">
        <w:rPr>
          <w:sz w:val="26"/>
          <w:szCs w:val="26"/>
        </w:rPr>
        <w:t>- 1 проблесковый маячок сзади;</w:t>
      </w:r>
    </w:p>
    <w:p w:rsidR="00C45A14" w:rsidRPr="00BD449C" w:rsidRDefault="00C45A14" w:rsidP="00C45A14">
      <w:pPr>
        <w:rPr>
          <w:sz w:val="26"/>
          <w:szCs w:val="26"/>
        </w:rPr>
      </w:pPr>
      <w:r w:rsidRPr="00BD449C">
        <w:rPr>
          <w:sz w:val="26"/>
          <w:szCs w:val="26"/>
        </w:rPr>
        <w:t>- взрывобезопасное исполнение, полная изоляция разъемов;</w:t>
      </w:r>
    </w:p>
    <w:p w:rsidR="00C45A14" w:rsidRDefault="00C45A14" w:rsidP="00C45A14">
      <w:pPr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D449C">
        <w:rPr>
          <w:sz w:val="26"/>
          <w:szCs w:val="26"/>
        </w:rPr>
        <w:t>без соединительных кабелей с тягачом.</w:t>
      </w:r>
    </w:p>
    <w:p w:rsidR="00C45A14" w:rsidRPr="00BD449C" w:rsidRDefault="00C45A14" w:rsidP="00C45A14">
      <w:pPr>
        <w:rPr>
          <w:sz w:val="26"/>
          <w:szCs w:val="26"/>
        </w:rPr>
      </w:pPr>
    </w:p>
    <w:p w:rsidR="00C45A14" w:rsidRPr="00DC0D7E" w:rsidRDefault="00C45A14" w:rsidP="00C45A14">
      <w:pPr>
        <w:rPr>
          <w:b/>
          <w:sz w:val="26"/>
          <w:szCs w:val="26"/>
          <w:u w:val="single"/>
        </w:rPr>
      </w:pPr>
      <w:r w:rsidRPr="00DC0D7E">
        <w:rPr>
          <w:b/>
          <w:sz w:val="26"/>
          <w:szCs w:val="26"/>
          <w:u w:val="single"/>
        </w:rPr>
        <w:t xml:space="preserve">АППАРЕЛИ: </w:t>
      </w:r>
    </w:p>
    <w:p w:rsidR="00C45A14" w:rsidRPr="00BD449C" w:rsidRDefault="00C45A14" w:rsidP="00C45A14">
      <w:pPr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D449C">
        <w:rPr>
          <w:sz w:val="26"/>
          <w:szCs w:val="26"/>
        </w:rPr>
        <w:t xml:space="preserve">2 шт. цельных трапов длиной </w:t>
      </w:r>
      <w:proofErr w:type="spellStart"/>
      <w:r w:rsidRPr="00BD449C">
        <w:rPr>
          <w:sz w:val="26"/>
          <w:szCs w:val="26"/>
        </w:rPr>
        <w:t>ок</w:t>
      </w:r>
      <w:proofErr w:type="spellEnd"/>
      <w:r w:rsidRPr="00BD449C">
        <w:rPr>
          <w:sz w:val="26"/>
          <w:szCs w:val="26"/>
        </w:rPr>
        <w:t xml:space="preserve">. 2400 мм, шириной </w:t>
      </w:r>
      <w:proofErr w:type="spellStart"/>
      <w:r w:rsidRPr="00BD449C">
        <w:rPr>
          <w:sz w:val="26"/>
          <w:szCs w:val="26"/>
        </w:rPr>
        <w:t>ок</w:t>
      </w:r>
      <w:proofErr w:type="spellEnd"/>
      <w:r w:rsidRPr="00BD449C">
        <w:rPr>
          <w:sz w:val="26"/>
          <w:szCs w:val="26"/>
        </w:rPr>
        <w:t>. 650 мм</w:t>
      </w:r>
      <w:r w:rsidR="000927F9">
        <w:rPr>
          <w:sz w:val="26"/>
          <w:szCs w:val="26"/>
        </w:rPr>
        <w:t>., угол заезда 16 градусов</w:t>
      </w:r>
      <w:r w:rsidRPr="00BD449C">
        <w:rPr>
          <w:sz w:val="26"/>
          <w:szCs w:val="26"/>
        </w:rPr>
        <w:t>;</w:t>
      </w:r>
    </w:p>
    <w:p w:rsidR="00C45A14" w:rsidRPr="00BD449C" w:rsidRDefault="00C45A14" w:rsidP="00C45A14">
      <w:pPr>
        <w:tabs>
          <w:tab w:val="num" w:pos="900"/>
        </w:tabs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D449C">
        <w:rPr>
          <w:sz w:val="26"/>
          <w:szCs w:val="26"/>
        </w:rPr>
        <w:t>механический подъем-опускание и сдвижение в сторону;</w:t>
      </w:r>
    </w:p>
    <w:p w:rsidR="00C45A14" w:rsidRPr="00BD449C" w:rsidRDefault="00C45A14" w:rsidP="00C45A14">
      <w:pPr>
        <w:tabs>
          <w:tab w:val="num" w:pos="900"/>
        </w:tabs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D449C">
        <w:rPr>
          <w:sz w:val="26"/>
          <w:szCs w:val="26"/>
        </w:rPr>
        <w:t>по две пружины на каждом трапе</w:t>
      </w:r>
      <w:r>
        <w:rPr>
          <w:sz w:val="26"/>
          <w:szCs w:val="26"/>
        </w:rPr>
        <w:t>;</w:t>
      </w:r>
    </w:p>
    <w:p w:rsidR="00C45A14" w:rsidRPr="00BD449C" w:rsidRDefault="00C45A14" w:rsidP="00C45A14">
      <w:pPr>
        <w:tabs>
          <w:tab w:val="num" w:pos="900"/>
        </w:tabs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деревянный пол 50 мм </w:t>
      </w:r>
      <w:r w:rsidRPr="00BD449C">
        <w:rPr>
          <w:sz w:val="26"/>
          <w:szCs w:val="26"/>
        </w:rPr>
        <w:t>(сибирская лиственница)</w:t>
      </w:r>
      <w:r>
        <w:rPr>
          <w:sz w:val="26"/>
          <w:szCs w:val="26"/>
        </w:rPr>
        <w:t>;</w:t>
      </w:r>
    </w:p>
    <w:p w:rsidR="00C45A14" w:rsidRPr="00BD449C" w:rsidRDefault="00C45A14" w:rsidP="00C45A14">
      <w:pPr>
        <w:tabs>
          <w:tab w:val="num" w:pos="900"/>
        </w:tabs>
        <w:rPr>
          <w:b/>
          <w:sz w:val="26"/>
          <w:szCs w:val="26"/>
          <w:u w:val="single"/>
        </w:rPr>
      </w:pPr>
      <w:r>
        <w:rPr>
          <w:sz w:val="26"/>
          <w:szCs w:val="26"/>
        </w:rPr>
        <w:t xml:space="preserve">- </w:t>
      </w:r>
      <w:r w:rsidRPr="00BD449C">
        <w:rPr>
          <w:sz w:val="26"/>
          <w:szCs w:val="26"/>
        </w:rPr>
        <w:t>по направлению движения фиксируются штангами с талрепами.</w:t>
      </w:r>
    </w:p>
    <w:p w:rsidR="00C45A14" w:rsidRPr="00BD449C" w:rsidRDefault="00C45A14" w:rsidP="00C45A14">
      <w:pPr>
        <w:rPr>
          <w:b/>
          <w:sz w:val="26"/>
          <w:szCs w:val="26"/>
          <w:u w:val="single"/>
        </w:rPr>
      </w:pPr>
    </w:p>
    <w:p w:rsidR="00C45A14" w:rsidRPr="00BD449C" w:rsidRDefault="00C45A14" w:rsidP="00C45A14">
      <w:pPr>
        <w:rPr>
          <w:b/>
          <w:sz w:val="26"/>
          <w:szCs w:val="26"/>
          <w:u w:val="single"/>
        </w:rPr>
      </w:pPr>
      <w:r w:rsidRPr="00BD449C">
        <w:rPr>
          <w:b/>
          <w:sz w:val="26"/>
          <w:szCs w:val="26"/>
          <w:u w:val="single"/>
        </w:rPr>
        <w:t>ДРОБЕСТРУЙНАЯ ОБРАБОТКА И ПОКРАСКА:</w:t>
      </w:r>
    </w:p>
    <w:p w:rsidR="00C45A14" w:rsidRPr="00BD449C" w:rsidRDefault="00C45A14" w:rsidP="00C45A14">
      <w:pPr>
        <w:rPr>
          <w:sz w:val="26"/>
          <w:szCs w:val="26"/>
        </w:rPr>
      </w:pPr>
      <w:r w:rsidRPr="00BD449C">
        <w:rPr>
          <w:sz w:val="26"/>
          <w:szCs w:val="26"/>
        </w:rPr>
        <w:t>- все стальные части перед покраской проходят дробеструйную обработку;</w:t>
      </w:r>
    </w:p>
    <w:p w:rsidR="00C45A14" w:rsidRPr="00BD449C" w:rsidRDefault="00C45A14" w:rsidP="00C45A14">
      <w:pPr>
        <w:rPr>
          <w:sz w:val="26"/>
          <w:szCs w:val="26"/>
        </w:rPr>
      </w:pPr>
      <w:r w:rsidRPr="00BD449C">
        <w:rPr>
          <w:sz w:val="26"/>
          <w:szCs w:val="26"/>
        </w:rPr>
        <w:t>- все стальные части перед покраской, после обработки дробью, грунтуются;</w:t>
      </w:r>
    </w:p>
    <w:p w:rsidR="00C45A14" w:rsidRPr="00BD449C" w:rsidRDefault="00C45A14" w:rsidP="00C45A14">
      <w:pPr>
        <w:rPr>
          <w:sz w:val="26"/>
          <w:szCs w:val="26"/>
        </w:rPr>
      </w:pPr>
      <w:r w:rsidRPr="00BD449C">
        <w:rPr>
          <w:sz w:val="26"/>
          <w:szCs w:val="26"/>
        </w:rPr>
        <w:t>- боковая защита из анодированных алюминиевых профилей серебристого цвета;</w:t>
      </w:r>
    </w:p>
    <w:p w:rsidR="00C45A14" w:rsidRPr="00BD449C" w:rsidRDefault="00C45A14" w:rsidP="00C45A14">
      <w:pPr>
        <w:rPr>
          <w:sz w:val="26"/>
          <w:szCs w:val="26"/>
        </w:rPr>
      </w:pPr>
      <w:r w:rsidRPr="00BD449C">
        <w:rPr>
          <w:sz w:val="26"/>
          <w:szCs w:val="26"/>
        </w:rPr>
        <w:t>- диски колес серебристого цвета;</w:t>
      </w:r>
    </w:p>
    <w:p w:rsidR="00C45A14" w:rsidRPr="00BD449C" w:rsidRDefault="00C45A14" w:rsidP="00C45A14">
      <w:pPr>
        <w:rPr>
          <w:sz w:val="26"/>
          <w:szCs w:val="26"/>
        </w:rPr>
      </w:pPr>
      <w:r w:rsidRPr="00BD449C">
        <w:rPr>
          <w:sz w:val="26"/>
          <w:szCs w:val="26"/>
        </w:rPr>
        <w:t>- цвет шасси однотонный синий (RAL 5005)</w:t>
      </w:r>
      <w:r>
        <w:rPr>
          <w:sz w:val="26"/>
          <w:szCs w:val="26"/>
        </w:rPr>
        <w:t>;</w:t>
      </w:r>
    </w:p>
    <w:p w:rsidR="00C45A14" w:rsidRPr="00BD449C" w:rsidRDefault="00C45A14" w:rsidP="00C45A14">
      <w:pPr>
        <w:rPr>
          <w:sz w:val="26"/>
          <w:szCs w:val="26"/>
        </w:rPr>
      </w:pPr>
      <w:r w:rsidRPr="00BD449C">
        <w:rPr>
          <w:sz w:val="26"/>
          <w:szCs w:val="26"/>
        </w:rPr>
        <w:t xml:space="preserve">- боковые борта алюминиевые (анодированный алюминий) односекционные, откидные </w:t>
      </w:r>
      <w:r>
        <w:rPr>
          <w:sz w:val="26"/>
          <w:szCs w:val="26"/>
        </w:rPr>
        <w:t>(</w:t>
      </w:r>
      <w:r w:rsidRPr="00BD449C">
        <w:rPr>
          <w:sz w:val="26"/>
          <w:szCs w:val="26"/>
        </w:rPr>
        <w:t>окрашены в цвет шасси</w:t>
      </w:r>
      <w:r>
        <w:rPr>
          <w:sz w:val="26"/>
          <w:szCs w:val="26"/>
        </w:rPr>
        <w:t>);</w:t>
      </w:r>
      <w:r w:rsidRPr="00BD449C">
        <w:rPr>
          <w:sz w:val="26"/>
          <w:szCs w:val="26"/>
        </w:rPr>
        <w:t xml:space="preserve"> </w:t>
      </w:r>
    </w:p>
    <w:p w:rsidR="00C45A14" w:rsidRPr="00BD449C" w:rsidRDefault="00C45A14" w:rsidP="00C45A14">
      <w:pPr>
        <w:rPr>
          <w:sz w:val="26"/>
          <w:szCs w:val="26"/>
        </w:rPr>
      </w:pPr>
      <w:r w:rsidRPr="00BD449C">
        <w:rPr>
          <w:sz w:val="26"/>
          <w:szCs w:val="26"/>
        </w:rPr>
        <w:t xml:space="preserve">- металлический </w:t>
      </w:r>
      <w:r w:rsidRPr="00BD449C">
        <w:rPr>
          <w:sz w:val="26"/>
          <w:szCs w:val="26"/>
        </w:rPr>
        <w:t>инструментальный</w:t>
      </w:r>
      <w:r w:rsidRPr="00BD449C">
        <w:rPr>
          <w:sz w:val="26"/>
          <w:szCs w:val="26"/>
        </w:rPr>
        <w:t xml:space="preserve"> ящик</w:t>
      </w:r>
      <w:r>
        <w:rPr>
          <w:sz w:val="26"/>
          <w:szCs w:val="26"/>
        </w:rPr>
        <w:t>,</w:t>
      </w:r>
      <w:r w:rsidRPr="00BD449C">
        <w:rPr>
          <w:sz w:val="26"/>
          <w:szCs w:val="26"/>
        </w:rPr>
        <w:t xml:space="preserve"> интегрированный в переднюю стенку полуприцепа </w:t>
      </w:r>
      <w:r>
        <w:rPr>
          <w:sz w:val="26"/>
          <w:szCs w:val="26"/>
        </w:rPr>
        <w:t>(</w:t>
      </w:r>
      <w:r w:rsidRPr="00BD449C">
        <w:rPr>
          <w:sz w:val="26"/>
          <w:szCs w:val="26"/>
        </w:rPr>
        <w:t>окрашены в цвет шасси)</w:t>
      </w:r>
      <w:r>
        <w:rPr>
          <w:sz w:val="26"/>
          <w:szCs w:val="26"/>
        </w:rPr>
        <w:t>;</w:t>
      </w:r>
    </w:p>
    <w:p w:rsidR="00C45A14" w:rsidRPr="00BD449C" w:rsidRDefault="00C45A14" w:rsidP="00C45A14">
      <w:pPr>
        <w:rPr>
          <w:sz w:val="26"/>
          <w:szCs w:val="26"/>
        </w:rPr>
      </w:pPr>
      <w:r w:rsidRPr="00BD449C">
        <w:rPr>
          <w:sz w:val="26"/>
          <w:szCs w:val="26"/>
        </w:rPr>
        <w:t>- логотип серебристого света MEUSBURGER на боковых бортах</w:t>
      </w:r>
      <w:r>
        <w:rPr>
          <w:sz w:val="26"/>
          <w:szCs w:val="26"/>
        </w:rPr>
        <w:t>;</w:t>
      </w:r>
    </w:p>
    <w:p w:rsidR="00C45A14" w:rsidRPr="00BD449C" w:rsidRDefault="00C45A14" w:rsidP="00C45A14">
      <w:pPr>
        <w:rPr>
          <w:sz w:val="26"/>
          <w:szCs w:val="26"/>
        </w:rPr>
      </w:pPr>
      <w:r w:rsidRPr="00BD449C">
        <w:rPr>
          <w:sz w:val="26"/>
          <w:szCs w:val="26"/>
        </w:rPr>
        <w:t>- пластиковые элементы черные, без покраски.</w:t>
      </w:r>
    </w:p>
    <w:p w:rsidR="00C45A14" w:rsidRPr="00BD449C" w:rsidRDefault="00C45A14" w:rsidP="00C45A14">
      <w:pPr>
        <w:rPr>
          <w:b/>
          <w:sz w:val="26"/>
          <w:szCs w:val="26"/>
          <w:u w:val="single"/>
        </w:rPr>
      </w:pPr>
    </w:p>
    <w:p w:rsidR="00C45A14" w:rsidRPr="00BD449C" w:rsidRDefault="00C45A14" w:rsidP="00C45A14">
      <w:pPr>
        <w:rPr>
          <w:b/>
          <w:sz w:val="26"/>
          <w:szCs w:val="26"/>
          <w:u w:val="single"/>
        </w:rPr>
      </w:pPr>
      <w:r w:rsidRPr="00BD449C">
        <w:rPr>
          <w:b/>
          <w:sz w:val="26"/>
          <w:szCs w:val="26"/>
          <w:u w:val="single"/>
        </w:rPr>
        <w:t>ДОПОЛНИТЕЛЬНОЕ ОБОРУДОВАНИЕ:</w:t>
      </w:r>
    </w:p>
    <w:p w:rsidR="00C45A14" w:rsidRPr="00BD449C" w:rsidRDefault="00C45A14" w:rsidP="00C45A14">
      <w:pPr>
        <w:tabs>
          <w:tab w:val="num" w:pos="900"/>
        </w:tabs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D449C">
        <w:rPr>
          <w:sz w:val="26"/>
          <w:szCs w:val="26"/>
        </w:rPr>
        <w:t>3 пары стандартных крепежных мульд</w:t>
      </w:r>
      <w:r>
        <w:rPr>
          <w:sz w:val="26"/>
          <w:szCs w:val="26"/>
        </w:rPr>
        <w:t>,</w:t>
      </w:r>
      <w:r w:rsidRPr="00BD449C">
        <w:rPr>
          <w:sz w:val="26"/>
          <w:szCs w:val="26"/>
        </w:rPr>
        <w:t xml:space="preserve"> утопленных сбоку в верхней секции, с силой натяжения 4</w:t>
      </w:r>
      <w:r w:rsidR="00CF22B1">
        <w:rPr>
          <w:sz w:val="26"/>
          <w:szCs w:val="26"/>
        </w:rPr>
        <w:t> </w:t>
      </w:r>
      <w:r w:rsidRPr="00BD449C">
        <w:rPr>
          <w:sz w:val="26"/>
          <w:szCs w:val="26"/>
        </w:rPr>
        <w:t>000</w:t>
      </w:r>
      <w:r w:rsidR="00CF22B1">
        <w:rPr>
          <w:sz w:val="26"/>
          <w:szCs w:val="26"/>
        </w:rPr>
        <w:t xml:space="preserve"> </w:t>
      </w:r>
      <w:r w:rsidRPr="00BD449C">
        <w:rPr>
          <w:sz w:val="26"/>
          <w:szCs w:val="26"/>
        </w:rPr>
        <w:t>кг.;</w:t>
      </w:r>
    </w:p>
    <w:p w:rsidR="00C45A14" w:rsidRPr="00BD449C" w:rsidRDefault="00C45A14" w:rsidP="00C45A14">
      <w:pPr>
        <w:tabs>
          <w:tab w:val="num" w:pos="900"/>
        </w:tabs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D449C">
        <w:rPr>
          <w:sz w:val="26"/>
          <w:szCs w:val="26"/>
        </w:rPr>
        <w:t>8 пар поворотных крепежных мульд для тяжеловесных грузов на нижней секции, с силой натяжения 8</w:t>
      </w:r>
      <w:r w:rsidR="00CF22B1">
        <w:rPr>
          <w:sz w:val="26"/>
          <w:szCs w:val="26"/>
        </w:rPr>
        <w:t> </w:t>
      </w:r>
      <w:r w:rsidRPr="00BD449C">
        <w:rPr>
          <w:sz w:val="26"/>
          <w:szCs w:val="26"/>
        </w:rPr>
        <w:t>000</w:t>
      </w:r>
      <w:r w:rsidR="00CF22B1">
        <w:rPr>
          <w:sz w:val="26"/>
          <w:szCs w:val="26"/>
        </w:rPr>
        <w:t xml:space="preserve"> </w:t>
      </w:r>
      <w:r w:rsidRPr="00BD449C">
        <w:rPr>
          <w:sz w:val="26"/>
          <w:szCs w:val="26"/>
        </w:rPr>
        <w:t>кг.;</w:t>
      </w:r>
    </w:p>
    <w:p w:rsidR="00C45A14" w:rsidRPr="00BD449C" w:rsidRDefault="00C45A14" w:rsidP="00C45A14">
      <w:pPr>
        <w:tabs>
          <w:tab w:val="num" w:pos="900"/>
        </w:tabs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D449C">
        <w:rPr>
          <w:sz w:val="26"/>
          <w:szCs w:val="26"/>
        </w:rPr>
        <w:t>8 пар грибовидных крепежных элементов сбоку на внешней раме нижней секции с ребром 24</w:t>
      </w:r>
      <w:r w:rsidRPr="00B14257">
        <w:rPr>
          <w:sz w:val="26"/>
          <w:szCs w:val="26"/>
        </w:rPr>
        <w:t xml:space="preserve"> </w:t>
      </w:r>
      <w:r w:rsidRPr="00BD449C">
        <w:rPr>
          <w:sz w:val="26"/>
          <w:szCs w:val="26"/>
        </w:rPr>
        <w:t>мм, с силой натяжения 5 000 кг.;</w:t>
      </w:r>
    </w:p>
    <w:p w:rsidR="00C45A14" w:rsidRPr="00BD449C" w:rsidRDefault="00C45A14" w:rsidP="00C45A14">
      <w:pPr>
        <w:tabs>
          <w:tab w:val="num" w:pos="900"/>
        </w:tabs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D449C">
        <w:rPr>
          <w:sz w:val="26"/>
          <w:szCs w:val="26"/>
        </w:rPr>
        <w:t xml:space="preserve">выдвижные </w:t>
      </w:r>
      <w:proofErr w:type="spellStart"/>
      <w:r w:rsidRPr="00BD449C">
        <w:rPr>
          <w:sz w:val="26"/>
          <w:szCs w:val="26"/>
        </w:rPr>
        <w:t>уширители</w:t>
      </w:r>
      <w:proofErr w:type="spellEnd"/>
      <w:r w:rsidRPr="00BD449C">
        <w:rPr>
          <w:sz w:val="26"/>
          <w:szCs w:val="26"/>
        </w:rPr>
        <w:t xml:space="preserve"> с обеих сторон на общую ширину 3</w:t>
      </w:r>
      <w:r>
        <w:rPr>
          <w:sz w:val="26"/>
          <w:szCs w:val="26"/>
        </w:rPr>
        <w:t> </w:t>
      </w:r>
      <w:r w:rsidRPr="00BD449C">
        <w:rPr>
          <w:sz w:val="26"/>
          <w:szCs w:val="26"/>
        </w:rPr>
        <w:t>000</w:t>
      </w:r>
      <w:r w:rsidRPr="00B14257">
        <w:rPr>
          <w:sz w:val="26"/>
          <w:szCs w:val="26"/>
        </w:rPr>
        <w:t xml:space="preserve"> </w:t>
      </w:r>
      <w:r w:rsidRPr="00BD449C">
        <w:rPr>
          <w:sz w:val="26"/>
          <w:szCs w:val="26"/>
        </w:rPr>
        <w:t>мм., включая сплошной настил из деревянных брусков (место хранения брусков – верхняя секция рамы);</w:t>
      </w:r>
    </w:p>
    <w:p w:rsidR="00C45A14" w:rsidRPr="00BD449C" w:rsidRDefault="00C45A14" w:rsidP="00C45A14">
      <w:pPr>
        <w:tabs>
          <w:tab w:val="num" w:pos="900"/>
        </w:tabs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D449C">
        <w:rPr>
          <w:sz w:val="26"/>
          <w:szCs w:val="26"/>
        </w:rPr>
        <w:t>выдвижные предупреждающие таблички включающие стояночные фонари спереди на опорном устройстве и сзади перед замыкающим профилем, плавно выдвигающиеся до погрузочной ширины 3 500 мм.;</w:t>
      </w:r>
    </w:p>
    <w:p w:rsidR="00C45A14" w:rsidRDefault="00C45A14" w:rsidP="00C45A14">
      <w:pPr>
        <w:tabs>
          <w:tab w:val="num" w:pos="900"/>
        </w:tabs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D449C">
        <w:rPr>
          <w:sz w:val="26"/>
          <w:szCs w:val="26"/>
        </w:rPr>
        <w:t xml:space="preserve">усиленный настил </w:t>
      </w:r>
      <w:proofErr w:type="spellStart"/>
      <w:r w:rsidRPr="00BD449C">
        <w:rPr>
          <w:sz w:val="26"/>
          <w:szCs w:val="26"/>
        </w:rPr>
        <w:t>уширителей</w:t>
      </w:r>
      <w:proofErr w:type="spellEnd"/>
      <w:r w:rsidRPr="00BD449C">
        <w:rPr>
          <w:sz w:val="26"/>
          <w:szCs w:val="26"/>
        </w:rPr>
        <w:t xml:space="preserve"> из лиственницы 2 шт.</w:t>
      </w:r>
      <w:r>
        <w:rPr>
          <w:sz w:val="26"/>
          <w:szCs w:val="26"/>
        </w:rPr>
        <w:t>;</w:t>
      </w:r>
    </w:p>
    <w:p w:rsidR="00C45A14" w:rsidRPr="00BD449C" w:rsidRDefault="00C45A14" w:rsidP="00C45A14">
      <w:pPr>
        <w:tabs>
          <w:tab w:val="num" w:pos="900"/>
        </w:tabs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D449C">
        <w:rPr>
          <w:sz w:val="26"/>
          <w:szCs w:val="26"/>
        </w:rPr>
        <w:t>светоотражающие таблички ECE;</w:t>
      </w:r>
    </w:p>
    <w:p w:rsidR="00C45A14" w:rsidRPr="00BD449C" w:rsidRDefault="00C45A14" w:rsidP="00C45A14">
      <w:pPr>
        <w:tabs>
          <w:tab w:val="num" w:pos="900"/>
        </w:tabs>
        <w:rPr>
          <w:sz w:val="26"/>
          <w:szCs w:val="26"/>
        </w:rPr>
      </w:pPr>
      <w:r>
        <w:rPr>
          <w:sz w:val="26"/>
          <w:szCs w:val="26"/>
        </w:rPr>
        <w:t>- б</w:t>
      </w:r>
      <w:r w:rsidRPr="00BD449C">
        <w:rPr>
          <w:sz w:val="26"/>
          <w:szCs w:val="26"/>
        </w:rPr>
        <w:t>рызговик с логотипом MEUSBURGER на заднем защитном брусе</w:t>
      </w:r>
      <w:r>
        <w:rPr>
          <w:sz w:val="26"/>
          <w:szCs w:val="26"/>
        </w:rPr>
        <w:t>;</w:t>
      </w:r>
    </w:p>
    <w:p w:rsidR="00C45A14" w:rsidRPr="00C45A14" w:rsidRDefault="00C45A14" w:rsidP="00C45A14">
      <w:pPr>
        <w:tabs>
          <w:tab w:val="num" w:pos="900"/>
        </w:tabs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BD449C">
        <w:rPr>
          <w:sz w:val="26"/>
          <w:szCs w:val="26"/>
        </w:rPr>
        <w:t>4 фары рабочего освещения (2 шт</w:t>
      </w:r>
      <w:r>
        <w:rPr>
          <w:sz w:val="26"/>
          <w:szCs w:val="26"/>
        </w:rPr>
        <w:t>.</w:t>
      </w:r>
      <w:r w:rsidRPr="00BD449C">
        <w:rPr>
          <w:sz w:val="26"/>
          <w:szCs w:val="26"/>
        </w:rPr>
        <w:t xml:space="preserve"> в местах крепления выдвижных предупреждающих табличек. 2 шт</w:t>
      </w:r>
      <w:r>
        <w:rPr>
          <w:sz w:val="26"/>
          <w:szCs w:val="26"/>
        </w:rPr>
        <w:t>.</w:t>
      </w:r>
      <w:r w:rsidRPr="00BD449C">
        <w:rPr>
          <w:sz w:val="26"/>
          <w:szCs w:val="26"/>
        </w:rPr>
        <w:t xml:space="preserve"> на гуське)</w:t>
      </w:r>
    </w:p>
    <w:p w:rsidR="00C45A14" w:rsidRDefault="00C45A14" w:rsidP="00C45A14">
      <w:pPr>
        <w:rPr>
          <w:rFonts w:cs="Arial"/>
          <w:b/>
          <w:sz w:val="26"/>
          <w:szCs w:val="26"/>
        </w:rPr>
      </w:pPr>
      <w:r>
        <w:rPr>
          <w:b/>
          <w:sz w:val="26"/>
          <w:szCs w:val="26"/>
          <w:u w:val="single"/>
        </w:rPr>
        <w:t xml:space="preserve">Цена с завода в Великом Новгороде                                                     </w:t>
      </w:r>
      <w:r>
        <w:rPr>
          <w:b/>
          <w:bCs/>
          <w:sz w:val="26"/>
          <w:szCs w:val="26"/>
          <w:u w:val="single"/>
        </w:rPr>
        <w:t>4</w:t>
      </w:r>
      <w:r w:rsidRPr="00B14257">
        <w:rPr>
          <w:b/>
          <w:bCs/>
          <w:sz w:val="26"/>
          <w:szCs w:val="26"/>
          <w:u w:val="single"/>
        </w:rPr>
        <w:t>4 2</w:t>
      </w:r>
      <w:r>
        <w:rPr>
          <w:b/>
          <w:bCs/>
          <w:sz w:val="26"/>
          <w:szCs w:val="26"/>
          <w:u w:val="single"/>
        </w:rPr>
        <w:t>00,00 Евро.</w:t>
      </w:r>
    </w:p>
    <w:p w:rsidR="00C45A14" w:rsidRDefault="00C45A14" w:rsidP="00C45A14">
      <w:pPr>
        <w:rPr>
          <w:rFonts w:cs="Arial"/>
          <w:b/>
          <w:color w:val="000000"/>
          <w:sz w:val="26"/>
          <w:szCs w:val="26"/>
        </w:rPr>
      </w:pPr>
      <w:r>
        <w:rPr>
          <w:rFonts w:cs="Arial"/>
          <w:b/>
          <w:sz w:val="26"/>
          <w:szCs w:val="26"/>
        </w:rPr>
        <w:t xml:space="preserve">Оплата в рублях по курсу ЦБ РФ на дату платежа. </w:t>
      </w:r>
      <w:r w:rsidRPr="001628A6">
        <w:rPr>
          <w:rFonts w:cs="Arial"/>
          <w:b/>
          <w:color w:val="000000"/>
          <w:sz w:val="26"/>
          <w:szCs w:val="26"/>
        </w:rPr>
        <w:t>Цена указана с учетом НДС.</w:t>
      </w:r>
    </w:p>
    <w:p w:rsidR="00C45A14" w:rsidRDefault="00C45A14" w:rsidP="00C45A14">
      <w:pPr>
        <w:rPr>
          <w:rFonts w:cs="Arial"/>
          <w:b/>
          <w:sz w:val="26"/>
          <w:szCs w:val="26"/>
        </w:rPr>
      </w:pPr>
    </w:p>
    <w:p w:rsidR="00C45A14" w:rsidRPr="00C16CAF" w:rsidRDefault="00C45A14" w:rsidP="00C45A14">
      <w:pPr>
        <w:widowControl/>
        <w:numPr>
          <w:ilvl w:val="0"/>
          <w:numId w:val="24"/>
        </w:numPr>
        <w:tabs>
          <w:tab w:val="left" w:pos="3960"/>
        </w:tabs>
        <w:autoSpaceDE w:val="0"/>
        <w:spacing w:line="100" w:lineRule="atLeast"/>
        <w:rPr>
          <w:b/>
          <w:szCs w:val="22"/>
          <w:u w:val="single"/>
        </w:rPr>
      </w:pPr>
      <w:r w:rsidRPr="00C16CAF">
        <w:rPr>
          <w:b/>
          <w:szCs w:val="22"/>
          <w:u w:val="single"/>
        </w:rPr>
        <w:t>Сертификация</w:t>
      </w:r>
    </w:p>
    <w:p w:rsidR="00C45A14" w:rsidRPr="00C16CAF" w:rsidRDefault="00C45A14" w:rsidP="00C45A14">
      <w:pPr>
        <w:widowControl/>
        <w:numPr>
          <w:ilvl w:val="0"/>
          <w:numId w:val="24"/>
        </w:numPr>
        <w:tabs>
          <w:tab w:val="left" w:pos="3960"/>
        </w:tabs>
        <w:autoSpaceDE w:val="0"/>
        <w:spacing w:line="100" w:lineRule="atLeast"/>
        <w:rPr>
          <w:b/>
          <w:szCs w:val="22"/>
          <w:u w:val="single"/>
        </w:rPr>
      </w:pPr>
      <w:r w:rsidRPr="00C16CAF">
        <w:rPr>
          <w:b/>
          <w:szCs w:val="22"/>
        </w:rPr>
        <w:t>Полуприцепы «НОВТРАК» сертифицированы Госстандартом РФ в соответствии с последними правилами ЕЭК ООН.</w:t>
      </w:r>
    </w:p>
    <w:p w:rsidR="00C45A14" w:rsidRPr="00C16CAF" w:rsidRDefault="00C45A14" w:rsidP="00C45A14">
      <w:pPr>
        <w:widowControl/>
        <w:numPr>
          <w:ilvl w:val="0"/>
          <w:numId w:val="24"/>
        </w:numPr>
        <w:tabs>
          <w:tab w:val="left" w:pos="3960"/>
        </w:tabs>
        <w:autoSpaceDE w:val="0"/>
        <w:spacing w:line="100" w:lineRule="atLeast"/>
        <w:rPr>
          <w:b/>
          <w:szCs w:val="22"/>
        </w:rPr>
      </w:pPr>
      <w:r w:rsidRPr="00C16CAF">
        <w:rPr>
          <w:b/>
          <w:szCs w:val="22"/>
          <w:u w:val="single"/>
        </w:rPr>
        <w:t>Гарантия</w:t>
      </w:r>
    </w:p>
    <w:p w:rsidR="00C45A14" w:rsidRPr="00CF22B1" w:rsidRDefault="00C45A14" w:rsidP="00CF22B1">
      <w:pPr>
        <w:widowControl/>
        <w:numPr>
          <w:ilvl w:val="0"/>
          <w:numId w:val="24"/>
        </w:numPr>
        <w:tabs>
          <w:tab w:val="left" w:pos="3960"/>
        </w:tabs>
        <w:autoSpaceDE w:val="0"/>
        <w:spacing w:line="100" w:lineRule="atLeast"/>
        <w:rPr>
          <w:b/>
          <w:szCs w:val="22"/>
          <w:u w:val="single"/>
        </w:rPr>
      </w:pPr>
      <w:r w:rsidRPr="00C16CAF">
        <w:rPr>
          <w:b/>
          <w:szCs w:val="22"/>
        </w:rPr>
        <w:lastRenderedPageBreak/>
        <w:t>Гарантийный срок на полуприцеп - 12 месяцев с момента продажи.</w:t>
      </w:r>
    </w:p>
    <w:p w:rsidR="00C45A14" w:rsidRPr="00C16CAF" w:rsidRDefault="00C45A14" w:rsidP="00C45A14">
      <w:pPr>
        <w:widowControl/>
        <w:numPr>
          <w:ilvl w:val="0"/>
          <w:numId w:val="24"/>
        </w:numPr>
        <w:tabs>
          <w:tab w:val="left" w:pos="3960"/>
        </w:tabs>
        <w:autoSpaceDE w:val="0"/>
        <w:spacing w:line="100" w:lineRule="atLeast"/>
        <w:rPr>
          <w:b/>
          <w:szCs w:val="22"/>
        </w:rPr>
      </w:pPr>
      <w:r w:rsidRPr="00C16CAF">
        <w:rPr>
          <w:b/>
          <w:szCs w:val="22"/>
          <w:u w:val="single"/>
        </w:rPr>
        <w:t>Сервисное обслуживание</w:t>
      </w:r>
    </w:p>
    <w:p w:rsidR="00C45A14" w:rsidRPr="00CF22B1" w:rsidRDefault="00C45A14" w:rsidP="00CF22B1">
      <w:pPr>
        <w:widowControl/>
        <w:numPr>
          <w:ilvl w:val="0"/>
          <w:numId w:val="24"/>
        </w:numPr>
        <w:tabs>
          <w:tab w:val="left" w:pos="3960"/>
        </w:tabs>
        <w:autoSpaceDE w:val="0"/>
        <w:spacing w:line="100" w:lineRule="atLeast"/>
        <w:rPr>
          <w:b/>
          <w:szCs w:val="22"/>
        </w:rPr>
      </w:pPr>
      <w:r w:rsidRPr="00C16CAF">
        <w:rPr>
          <w:b/>
          <w:szCs w:val="22"/>
        </w:rPr>
        <w:t>Гарантийное и послегарантийное техническое обслуживание производится на сервисной станции завода «НОВТРАК». По взаимному согласованию возможны другие варианты.</w:t>
      </w:r>
    </w:p>
    <w:p w:rsidR="00C45A14" w:rsidRPr="00CF22B1" w:rsidRDefault="00C45A14" w:rsidP="00CF22B1">
      <w:pPr>
        <w:widowControl/>
        <w:numPr>
          <w:ilvl w:val="0"/>
          <w:numId w:val="24"/>
        </w:numPr>
        <w:tabs>
          <w:tab w:val="left" w:pos="3960"/>
        </w:tabs>
        <w:autoSpaceDE w:val="0"/>
        <w:spacing w:line="100" w:lineRule="atLeast"/>
        <w:rPr>
          <w:b/>
          <w:szCs w:val="22"/>
        </w:rPr>
      </w:pPr>
      <w:r w:rsidRPr="00C16CAF">
        <w:rPr>
          <w:b/>
          <w:bCs/>
          <w:szCs w:val="22"/>
          <w:u w:val="single"/>
        </w:rPr>
        <w:t>Условия поставки:</w:t>
      </w:r>
      <w:r w:rsidRPr="00C16CAF">
        <w:rPr>
          <w:b/>
          <w:szCs w:val="22"/>
        </w:rPr>
        <w:t xml:space="preserve"> с завода в Великом Новгороде. </w:t>
      </w:r>
      <w:r w:rsidRPr="00CF22B1">
        <w:rPr>
          <w:b/>
          <w:szCs w:val="22"/>
        </w:rPr>
        <w:t xml:space="preserve">                          </w:t>
      </w:r>
    </w:p>
    <w:p w:rsidR="00C45A14" w:rsidRPr="00C16CAF" w:rsidRDefault="00C45A14" w:rsidP="00C45A14">
      <w:pPr>
        <w:widowControl/>
        <w:numPr>
          <w:ilvl w:val="0"/>
          <w:numId w:val="24"/>
        </w:numPr>
        <w:tabs>
          <w:tab w:val="left" w:pos="3960"/>
        </w:tabs>
        <w:autoSpaceDE w:val="0"/>
        <w:spacing w:line="100" w:lineRule="atLeast"/>
        <w:rPr>
          <w:b/>
          <w:bCs/>
          <w:szCs w:val="22"/>
          <w:u w:val="single"/>
        </w:rPr>
      </w:pPr>
      <w:r>
        <w:rPr>
          <w:b/>
          <w:bCs/>
          <w:szCs w:val="22"/>
          <w:u w:val="single"/>
        </w:rPr>
        <w:t>Сроки поставки: в наличии, готов к отгрузке</w:t>
      </w:r>
      <w:r w:rsidRPr="00C16CAF">
        <w:rPr>
          <w:b/>
          <w:bCs/>
          <w:szCs w:val="22"/>
          <w:u w:val="single"/>
        </w:rPr>
        <w:t xml:space="preserve">. </w:t>
      </w:r>
    </w:p>
    <w:p w:rsidR="00C45A14" w:rsidRPr="00C16CAF" w:rsidRDefault="00C45A14" w:rsidP="00C45A14">
      <w:pPr>
        <w:tabs>
          <w:tab w:val="left" w:pos="3960"/>
        </w:tabs>
        <w:autoSpaceDE w:val="0"/>
        <w:spacing w:line="100" w:lineRule="atLeast"/>
        <w:ind w:left="720"/>
        <w:rPr>
          <w:b/>
          <w:bCs/>
          <w:szCs w:val="22"/>
        </w:rPr>
      </w:pPr>
    </w:p>
    <w:p w:rsidR="000A1F36" w:rsidRDefault="000A1F36" w:rsidP="000A1F36">
      <w:pPr>
        <w:jc w:val="both"/>
      </w:pPr>
      <w:r>
        <w:t xml:space="preserve">Доставка до </w:t>
      </w:r>
      <w:r w:rsidR="008374B2">
        <w:t xml:space="preserve">вашего города попутным </w:t>
      </w:r>
      <w:proofErr w:type="spellStart"/>
      <w:r w:rsidR="008374B2">
        <w:t>тягачем</w:t>
      </w:r>
      <w:proofErr w:type="spellEnd"/>
      <w:r w:rsidR="008374B2">
        <w:t>.</w:t>
      </w:r>
    </w:p>
    <w:p w:rsidR="000927F9" w:rsidRDefault="000927F9" w:rsidP="000A1F36">
      <w:pPr>
        <w:jc w:val="both"/>
      </w:pPr>
    </w:p>
    <w:p w:rsidR="000927F9" w:rsidRDefault="000927F9" w:rsidP="000A1F36">
      <w:pPr>
        <w:jc w:val="both"/>
      </w:pPr>
      <w:r>
        <w:t xml:space="preserve">Видео полуприцепов </w:t>
      </w:r>
      <w:proofErr w:type="spellStart"/>
      <w:r>
        <w:t>Meusberger</w:t>
      </w:r>
      <w:proofErr w:type="spellEnd"/>
      <w:r>
        <w:t xml:space="preserve"> НОВТРАК</w:t>
      </w:r>
      <w:r w:rsidR="00161743">
        <w:t xml:space="preserve"> в автосалоне «МаксКар»</w:t>
      </w:r>
      <w:r>
        <w:t>:</w:t>
      </w:r>
    </w:p>
    <w:p w:rsidR="000927F9" w:rsidRDefault="00161743" w:rsidP="000A1F36">
      <w:pPr>
        <w:jc w:val="both"/>
      </w:pPr>
      <w:hyperlink r:id="rId10" w:history="1">
        <w:r w:rsidRPr="00A961B5">
          <w:rPr>
            <w:rStyle w:val="a5"/>
          </w:rPr>
          <w:t>https://www.youtube.com/playlist?list=PLrw39I_qGQmxGBCJcdkiW-wI0-AcLZ0vx</w:t>
        </w:r>
      </w:hyperlink>
    </w:p>
    <w:p w:rsidR="00161743" w:rsidRPr="00161743" w:rsidRDefault="00161743" w:rsidP="000A1F36">
      <w:pPr>
        <w:jc w:val="both"/>
      </w:pPr>
    </w:p>
    <w:p w:rsidR="00A74F30" w:rsidRDefault="00A74F30" w:rsidP="001D51A2">
      <w:pPr>
        <w:rPr>
          <w:color w:val="000000"/>
        </w:rPr>
      </w:pPr>
    </w:p>
    <w:p w:rsidR="00A74F30" w:rsidRPr="009E60E3" w:rsidRDefault="00A74F30" w:rsidP="00E615B6">
      <w:pPr>
        <w:rPr>
          <w:color w:val="000000"/>
          <w:sz w:val="24"/>
          <w:szCs w:val="24"/>
        </w:rPr>
      </w:pPr>
      <w:r w:rsidRPr="009E60E3">
        <w:rPr>
          <w:color w:val="000000"/>
          <w:sz w:val="24"/>
          <w:szCs w:val="24"/>
        </w:rPr>
        <w:t>С</w:t>
      </w:r>
      <w:r w:rsidRPr="00E615B6">
        <w:rPr>
          <w:color w:val="000000"/>
          <w:sz w:val="24"/>
          <w:szCs w:val="24"/>
          <w:lang w:val="pl-PL"/>
        </w:rPr>
        <w:t xml:space="preserve"> уважением, Карнаков Вячеслав Владимирович</w:t>
      </w:r>
      <w:r w:rsidRPr="00E615B6">
        <w:rPr>
          <w:color w:val="000000"/>
          <w:sz w:val="24"/>
          <w:szCs w:val="24"/>
          <w:lang w:val="pl-PL"/>
        </w:rPr>
        <w:br/>
        <w:t>директор ООО "МаксКар"</w:t>
      </w:r>
      <w:r w:rsidRPr="00E615B6">
        <w:rPr>
          <w:color w:val="000000"/>
          <w:sz w:val="24"/>
          <w:szCs w:val="24"/>
          <w:lang w:val="pl-PL"/>
        </w:rPr>
        <w:br/>
        <w:t>8 (383) 233-32-53</w:t>
      </w:r>
      <w:bookmarkStart w:id="0" w:name="_GoBack"/>
      <w:bookmarkEnd w:id="0"/>
      <w:r w:rsidRPr="00E615B6">
        <w:rPr>
          <w:color w:val="000000"/>
          <w:sz w:val="24"/>
          <w:szCs w:val="24"/>
          <w:lang w:val="pl-PL"/>
        </w:rPr>
        <w:br/>
        <w:t>8-913-752-39-76</w:t>
      </w:r>
    </w:p>
    <w:p w:rsidR="00A74F30" w:rsidRPr="009E60E3" w:rsidRDefault="00A74F30" w:rsidP="00E615B6">
      <w:pPr>
        <w:pStyle w:val="ac"/>
        <w:spacing w:before="0" w:beforeAutospacing="0" w:after="0" w:afterAutospacing="0"/>
        <w:rPr>
          <w:color w:val="000000"/>
        </w:rPr>
      </w:pPr>
      <w:r w:rsidRPr="00E615B6">
        <w:rPr>
          <w:color w:val="000000"/>
          <w:lang w:val="pl-PL"/>
        </w:rPr>
        <w:t>8-913-477-09-39 (служебный)</w:t>
      </w:r>
      <w:r w:rsidRPr="00E615B6">
        <w:rPr>
          <w:color w:val="000000"/>
          <w:lang w:val="pl-PL"/>
        </w:rPr>
        <w:br/>
        <w:t>стоянка - г. Новосибирск, ул. Кубовая, 60.</w:t>
      </w:r>
      <w:r w:rsidRPr="00E615B6">
        <w:rPr>
          <w:color w:val="000000"/>
          <w:lang w:val="pl-PL"/>
        </w:rPr>
        <w:br/>
        <w:t>(карьер Мочище, ост. Объединение 4, автобаза "КатуньТранс")</w:t>
      </w:r>
      <w:r w:rsidRPr="00E615B6">
        <w:rPr>
          <w:color w:val="000000"/>
          <w:lang w:val="pl-PL"/>
        </w:rPr>
        <w:br/>
        <w:t>maxcar54@mail.r</w:t>
      </w:r>
      <w:r w:rsidRPr="00E615B6">
        <w:rPr>
          <w:color w:val="000000"/>
          <w:lang w:val="en-US"/>
        </w:rPr>
        <w:t>u</w:t>
      </w:r>
    </w:p>
    <w:p w:rsidR="00A74F30" w:rsidRPr="009E60E3" w:rsidRDefault="00855751" w:rsidP="00E615B6">
      <w:pPr>
        <w:pStyle w:val="ac"/>
        <w:spacing w:before="0" w:beforeAutospacing="0" w:after="0" w:afterAutospacing="0"/>
        <w:rPr>
          <w:color w:val="000000"/>
        </w:rPr>
      </w:pPr>
      <w:hyperlink r:id="rId11" w:tgtFrame="_blank" w:history="1">
        <w:r w:rsidR="00A74F30" w:rsidRPr="00E615B6">
          <w:rPr>
            <w:rStyle w:val="a5"/>
            <w:lang w:val="pl-PL"/>
          </w:rPr>
          <w:t>www.maxcar54.ru</w:t>
        </w:r>
      </w:hyperlink>
    </w:p>
    <w:p w:rsidR="009E60E3" w:rsidRDefault="00855751" w:rsidP="001D51A2">
      <w:pPr>
        <w:widowControl/>
        <w:suppressAutoHyphens w:val="0"/>
        <w:autoSpaceDE w:val="0"/>
        <w:autoSpaceDN w:val="0"/>
        <w:adjustRightInd w:val="0"/>
        <w:rPr>
          <w:rFonts w:eastAsia="TimesNewRomanPS-BoldMT"/>
          <w:sz w:val="24"/>
          <w:szCs w:val="24"/>
          <w:lang w:eastAsia="ru-RU"/>
        </w:rPr>
      </w:pPr>
      <w:hyperlink r:id="rId12" w:history="1">
        <w:r w:rsidR="009E60E3" w:rsidRPr="009E60E3">
          <w:rPr>
            <w:rStyle w:val="a5"/>
            <w:rFonts w:eastAsia="TimesNewRomanPS-BoldMT"/>
            <w:sz w:val="24"/>
            <w:szCs w:val="24"/>
            <w:lang w:eastAsia="ru-RU"/>
          </w:rPr>
          <w:t>https://www.youtube.com/channel/UCIiFI5uro5xB8fkw0N0pyRg/videos</w:t>
        </w:r>
      </w:hyperlink>
    </w:p>
    <w:p w:rsidR="009E60E3" w:rsidRDefault="000927F9" w:rsidP="001D51A2">
      <w:pPr>
        <w:widowControl/>
        <w:suppressAutoHyphens w:val="0"/>
        <w:autoSpaceDE w:val="0"/>
        <w:autoSpaceDN w:val="0"/>
        <w:adjustRightInd w:val="0"/>
        <w:rPr>
          <w:rFonts w:eastAsia="TimesNewRomanPS-BoldMT"/>
          <w:sz w:val="24"/>
          <w:szCs w:val="24"/>
          <w:lang w:eastAsia="ru-RU"/>
        </w:rPr>
      </w:pPr>
      <w:hyperlink r:id="rId13" w:history="1">
        <w:r w:rsidRPr="00A961B5">
          <w:rPr>
            <w:rStyle w:val="a5"/>
            <w:rFonts w:eastAsia="TimesNewRomanPS-BoldMT"/>
            <w:sz w:val="24"/>
            <w:szCs w:val="24"/>
            <w:lang w:eastAsia="ru-RU"/>
          </w:rPr>
          <w:t>https://www.instagram.com/maxcar54ru/</w:t>
        </w:r>
      </w:hyperlink>
    </w:p>
    <w:p w:rsidR="000927F9" w:rsidRPr="00E615B6" w:rsidRDefault="000927F9" w:rsidP="001D51A2">
      <w:pPr>
        <w:widowControl/>
        <w:suppressAutoHyphens w:val="0"/>
        <w:autoSpaceDE w:val="0"/>
        <w:autoSpaceDN w:val="0"/>
        <w:adjustRightInd w:val="0"/>
        <w:rPr>
          <w:rFonts w:eastAsia="TimesNewRomanPS-BoldMT"/>
          <w:sz w:val="24"/>
          <w:szCs w:val="24"/>
          <w:lang w:eastAsia="ru-RU"/>
        </w:rPr>
      </w:pPr>
    </w:p>
    <w:sectPr w:rsidR="000927F9" w:rsidRPr="00E615B6" w:rsidSect="00F237F5">
      <w:headerReference w:type="default" r:id="rId14"/>
      <w:footerReference w:type="even" r:id="rId15"/>
      <w:footerReference w:type="default" r:id="rId16"/>
      <w:pgSz w:w="11906" w:h="16838"/>
      <w:pgMar w:top="180" w:right="746" w:bottom="180" w:left="900" w:header="16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751" w:rsidRDefault="0085575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855751" w:rsidRDefault="0085575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00000003" w:usb1="1001ECEA" w:usb2="00000000" w:usb3="00000000" w:csb0="00000001" w:csb1="00000000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F30" w:rsidRDefault="009F6BE0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A74F3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74F30" w:rsidRDefault="00A74F30" w:rsidP="00355CFD">
    <w:pPr>
      <w:pStyle w:val="a7"/>
      <w:ind w:right="360"/>
    </w:pPr>
  </w:p>
  <w:p w:rsidR="00DF48D0" w:rsidRDefault="00DF48D0"/>
  <w:p w:rsidR="00DF48D0" w:rsidRDefault="00DF48D0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692" w:rsidRPr="00103B53" w:rsidRDefault="00CB2692" w:rsidP="00CB2692">
    <w:pPr>
      <w:jc w:val="both"/>
      <w:rPr>
        <w:sz w:val="20"/>
      </w:rPr>
    </w:pPr>
    <w:r w:rsidRPr="00C72319">
      <w:rPr>
        <w:sz w:val="20"/>
        <w:lang w:eastAsia="ru-RU"/>
      </w:rPr>
      <w:t xml:space="preserve">Юридический адрес: </w:t>
    </w:r>
    <w:r w:rsidRPr="00C72319">
      <w:rPr>
        <w:sz w:val="20"/>
      </w:rPr>
      <w:t>630040, Новосибирская область, Новосибирский район, п. Озерный, ул. Промышленная, дом № 6, корпус 1, этаж 2</w:t>
    </w:r>
    <w:r w:rsidRPr="00C72319">
      <w:rPr>
        <w:sz w:val="20"/>
        <w:lang w:eastAsia="ru-RU"/>
      </w:rPr>
      <w:t xml:space="preserve">, тел. (383) 233-32-53, </w:t>
    </w:r>
    <w:hyperlink r:id="rId1" w:history="1">
      <w:r w:rsidRPr="00C72319">
        <w:rPr>
          <w:rStyle w:val="a5"/>
          <w:sz w:val="20"/>
          <w:lang w:val="en-US" w:eastAsia="ru-RU"/>
        </w:rPr>
        <w:t>maxcar</w:t>
      </w:r>
      <w:r w:rsidRPr="00C72319">
        <w:rPr>
          <w:rStyle w:val="a5"/>
          <w:sz w:val="20"/>
          <w:lang w:eastAsia="ru-RU"/>
        </w:rPr>
        <w:t>54@</w:t>
      </w:r>
      <w:r w:rsidRPr="00C72319">
        <w:rPr>
          <w:rStyle w:val="a5"/>
          <w:sz w:val="20"/>
          <w:lang w:val="en-US" w:eastAsia="ru-RU"/>
        </w:rPr>
        <w:t>mail</w:t>
      </w:r>
      <w:r w:rsidRPr="00C72319">
        <w:rPr>
          <w:rStyle w:val="a5"/>
          <w:sz w:val="20"/>
          <w:lang w:eastAsia="ru-RU"/>
        </w:rPr>
        <w:t>.</w:t>
      </w:r>
      <w:r w:rsidRPr="00C72319">
        <w:rPr>
          <w:rStyle w:val="a5"/>
          <w:sz w:val="20"/>
          <w:lang w:val="en-US" w:eastAsia="ru-RU"/>
        </w:rPr>
        <w:t>ru</w:t>
      </w:r>
    </w:hyperlink>
    <w:r w:rsidRPr="00C72319">
      <w:rPr>
        <w:sz w:val="20"/>
        <w:lang w:eastAsia="ru-RU"/>
      </w:rPr>
      <w:t xml:space="preserve">, </w:t>
    </w:r>
    <w:hyperlink r:id="rId2" w:history="1">
      <w:r w:rsidRPr="00C72319">
        <w:rPr>
          <w:rStyle w:val="a5"/>
          <w:sz w:val="20"/>
          <w:lang w:val="en-US" w:eastAsia="ru-RU"/>
        </w:rPr>
        <w:t>www</w:t>
      </w:r>
      <w:r w:rsidRPr="00C72319">
        <w:rPr>
          <w:rStyle w:val="a5"/>
          <w:sz w:val="20"/>
          <w:lang w:eastAsia="ru-RU"/>
        </w:rPr>
        <w:t>.</w:t>
      </w:r>
      <w:r w:rsidRPr="00C72319">
        <w:rPr>
          <w:rStyle w:val="a5"/>
          <w:sz w:val="20"/>
          <w:lang w:val="en-US" w:eastAsia="ru-RU"/>
        </w:rPr>
        <w:t>maxcar</w:t>
      </w:r>
      <w:r w:rsidRPr="00C72319">
        <w:rPr>
          <w:rStyle w:val="a5"/>
          <w:sz w:val="20"/>
          <w:lang w:eastAsia="ru-RU"/>
        </w:rPr>
        <w:t>54.</w:t>
      </w:r>
      <w:r w:rsidRPr="00C72319">
        <w:rPr>
          <w:rStyle w:val="a5"/>
          <w:sz w:val="20"/>
          <w:lang w:val="en-US" w:eastAsia="ru-RU"/>
        </w:rPr>
        <w:t>ru</w:t>
      </w:r>
    </w:hyperlink>
    <w:r w:rsidRPr="00C72319">
      <w:rPr>
        <w:sz w:val="20"/>
      </w:rPr>
      <w:t xml:space="preserve">, Представительство в г. Москва: Люберцы, </w:t>
    </w:r>
    <w:proofErr w:type="spellStart"/>
    <w:r w:rsidRPr="00C72319">
      <w:rPr>
        <w:sz w:val="20"/>
      </w:rPr>
      <w:t>Новорязанское</w:t>
    </w:r>
    <w:proofErr w:type="spellEnd"/>
    <w:r w:rsidRPr="00C72319">
      <w:rPr>
        <w:sz w:val="20"/>
      </w:rPr>
      <w:t xml:space="preserve"> шоссе, 13,</w:t>
    </w:r>
    <w:r w:rsidRPr="00C72319">
      <w:rPr>
        <w:sz w:val="20"/>
        <w:lang w:eastAsia="ru-RU"/>
      </w:rPr>
      <w:t xml:space="preserve"> +7-985-848-44-28, </w:t>
    </w:r>
    <w:hyperlink r:id="rId3" w:history="1">
      <w:r w:rsidRPr="00C72319">
        <w:rPr>
          <w:rStyle w:val="a5"/>
          <w:sz w:val="20"/>
          <w:lang w:val="en-US" w:eastAsia="ru-RU"/>
        </w:rPr>
        <w:t>maxcar</w:t>
      </w:r>
      <w:r w:rsidRPr="00C72319">
        <w:rPr>
          <w:rStyle w:val="a5"/>
          <w:sz w:val="20"/>
          <w:lang w:eastAsia="ru-RU"/>
        </w:rPr>
        <w:t>177@</w:t>
      </w:r>
      <w:r w:rsidRPr="00C72319">
        <w:rPr>
          <w:rStyle w:val="a5"/>
          <w:sz w:val="20"/>
          <w:lang w:val="en-US" w:eastAsia="ru-RU"/>
        </w:rPr>
        <w:t>mail</w:t>
      </w:r>
      <w:r w:rsidRPr="00C72319">
        <w:rPr>
          <w:rStyle w:val="a5"/>
          <w:sz w:val="20"/>
          <w:lang w:eastAsia="ru-RU"/>
        </w:rPr>
        <w:t>.</w:t>
      </w:r>
      <w:proofErr w:type="spellStart"/>
      <w:r w:rsidRPr="00C72319">
        <w:rPr>
          <w:rStyle w:val="a5"/>
          <w:sz w:val="20"/>
          <w:lang w:val="en-US" w:eastAsia="ru-RU"/>
        </w:rPr>
        <w:t>ru</w:t>
      </w:r>
      <w:proofErr w:type="spellEnd"/>
    </w:hyperlink>
    <w:r w:rsidRPr="00C72319">
      <w:rPr>
        <w:sz w:val="20"/>
        <w:lang w:eastAsia="ru-RU"/>
      </w:rPr>
      <w:t xml:space="preserve">; ИНН 5406440450/КПП 543301001, р/с </w:t>
    </w:r>
    <w:r w:rsidRPr="00C72319">
      <w:rPr>
        <w:sz w:val="20"/>
      </w:rPr>
      <w:t>40702810007000013734</w:t>
    </w:r>
    <w:r w:rsidRPr="00C72319">
      <w:rPr>
        <w:sz w:val="20"/>
        <w:lang w:eastAsia="ru-RU"/>
      </w:rPr>
      <w:t xml:space="preserve"> </w:t>
    </w:r>
    <w:r w:rsidRPr="00C72319">
      <w:rPr>
        <w:rStyle w:val="rptfld1"/>
        <w:sz w:val="20"/>
      </w:rPr>
      <w:t xml:space="preserve">в </w:t>
    </w:r>
    <w:r w:rsidRPr="00C72319">
      <w:rPr>
        <w:sz w:val="20"/>
      </w:rPr>
      <w:t>Сибирский филиал АО "Райффайзенбанк",  30101810300000000799, БИК 045004799</w:t>
    </w:r>
    <w:r w:rsidRPr="00C72319">
      <w:rPr>
        <w:sz w:val="20"/>
        <w:lang w:eastAsia="ru-RU"/>
      </w:rPr>
      <w:t>, ОГРН 1085406017212, ОКВЭД 45.10</w:t>
    </w:r>
  </w:p>
  <w:p w:rsidR="00A74F30" w:rsidRPr="004670D3" w:rsidRDefault="00A74F30" w:rsidP="008F0E60">
    <w:pPr>
      <w:widowControl/>
      <w:suppressAutoHyphens w:val="0"/>
      <w:jc w:val="both"/>
      <w:rPr>
        <w:lang w:eastAsia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751" w:rsidRDefault="0085575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855751" w:rsidRDefault="0085575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48" w:type="dxa"/>
      <w:tblLook w:val="00A0" w:firstRow="1" w:lastRow="0" w:firstColumn="1" w:lastColumn="0" w:noHBand="0" w:noVBand="0"/>
    </w:tblPr>
    <w:tblGrid>
      <w:gridCol w:w="468"/>
      <w:gridCol w:w="10080"/>
    </w:tblGrid>
    <w:tr w:rsidR="00A74F30" w:rsidRPr="004670D3" w:rsidTr="00E75977">
      <w:trPr>
        <w:trHeight w:val="1800"/>
      </w:trPr>
      <w:tc>
        <w:tcPr>
          <w:tcW w:w="468" w:type="dxa"/>
        </w:tcPr>
        <w:p w:rsidR="00A74F30" w:rsidRPr="00FD6D49" w:rsidRDefault="008E6E15" w:rsidP="00E75977">
          <w:pPr>
            <w:widowControl/>
            <w:suppressAutoHyphens w:val="0"/>
            <w:jc w:val="center"/>
            <w:rPr>
              <w:b/>
              <w:sz w:val="28"/>
              <w:szCs w:val="28"/>
              <w:lang w:eastAsia="ru-RU"/>
            </w:rPr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-105410</wp:posOffset>
                </wp:positionV>
                <wp:extent cx="5715000" cy="817245"/>
                <wp:effectExtent l="0" t="0" r="0" b="0"/>
                <wp:wrapNone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0" cy="8172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080" w:type="dxa"/>
        </w:tcPr>
        <w:p w:rsidR="00A74F30" w:rsidRDefault="00A74F30" w:rsidP="00E75977">
          <w:pPr>
            <w:widowControl/>
            <w:tabs>
              <w:tab w:val="left" w:pos="6690"/>
            </w:tabs>
            <w:suppressAutoHyphens w:val="0"/>
            <w:rPr>
              <w:b/>
              <w:sz w:val="28"/>
              <w:szCs w:val="28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ab/>
            <w:t xml:space="preserve">            </w:t>
          </w:r>
          <w:r w:rsidR="008E6E15">
            <w:rPr>
              <w:noProof/>
              <w:sz w:val="20"/>
              <w:lang w:eastAsia="ru-RU"/>
            </w:rPr>
            <w:drawing>
              <wp:inline distT="0" distB="0" distL="0" distR="0">
                <wp:extent cx="1402080" cy="1181100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2080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74F30" w:rsidRPr="004670D3" w:rsidRDefault="00A74F30" w:rsidP="00E75977">
          <w:pPr>
            <w:widowControl/>
            <w:suppressAutoHyphens w:val="0"/>
            <w:ind w:left="-285" w:hanging="3"/>
            <w:jc w:val="center"/>
            <w:rPr>
              <w:b/>
              <w:sz w:val="20"/>
              <w:lang w:eastAsia="ru-RU"/>
            </w:rPr>
          </w:pPr>
          <w:r w:rsidRPr="00FD6D49">
            <w:rPr>
              <w:b/>
              <w:sz w:val="28"/>
              <w:szCs w:val="28"/>
              <w:lang w:eastAsia="ru-RU"/>
            </w:rPr>
            <w:t>Общество с ограниченной ответственностью « МаксКар»</w:t>
          </w:r>
        </w:p>
      </w:tc>
    </w:tr>
  </w:tbl>
  <w:p w:rsidR="00A74F30" w:rsidRPr="004670D3" w:rsidRDefault="00A74F30" w:rsidP="004670D3">
    <w:pPr>
      <w:widowControl/>
      <w:suppressAutoHyphens w:val="0"/>
      <w:jc w:val="center"/>
      <w:rPr>
        <w:sz w:val="20"/>
        <w:lang w:eastAsia="ru-RU"/>
      </w:rPr>
    </w:pPr>
  </w:p>
  <w:p w:rsidR="00DF48D0" w:rsidRDefault="00DF48D0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0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0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0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Times New Roman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506"/>
        </w:tabs>
        <w:ind w:left="1506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866"/>
        </w:tabs>
        <w:ind w:left="1866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Times New Roman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586"/>
        </w:tabs>
        <w:ind w:left="2586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946"/>
        </w:tabs>
        <w:ind w:left="2946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Times New Roman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666"/>
        </w:tabs>
        <w:ind w:left="3666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4026"/>
        </w:tabs>
        <w:ind w:left="4026" w:hanging="360"/>
      </w:pPr>
      <w:rPr>
        <w:rFonts w:ascii="OpenSymbol" w:hAnsi="Open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8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9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0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1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4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2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8"/>
  </w:num>
  <w:num w:numId="2">
    <w:abstractNumId w:val="12"/>
  </w:num>
  <w:num w:numId="3">
    <w:abstractNumId w:val="17"/>
  </w:num>
  <w:num w:numId="4">
    <w:abstractNumId w:val="14"/>
  </w:num>
  <w:num w:numId="5">
    <w:abstractNumId w:val="11"/>
  </w:num>
  <w:num w:numId="6">
    <w:abstractNumId w:val="20"/>
  </w:num>
  <w:num w:numId="7">
    <w:abstractNumId w:val="23"/>
  </w:num>
  <w:num w:numId="8">
    <w:abstractNumId w:val="13"/>
  </w:num>
  <w:num w:numId="9">
    <w:abstractNumId w:val="15"/>
  </w:num>
  <w:num w:numId="10">
    <w:abstractNumId w:val="0"/>
  </w:num>
  <w:num w:numId="11">
    <w:abstractNumId w:val="21"/>
  </w:num>
  <w:num w:numId="12">
    <w:abstractNumId w:val="9"/>
  </w:num>
  <w:num w:numId="13">
    <w:abstractNumId w:val="10"/>
  </w:num>
  <w:num w:numId="14">
    <w:abstractNumId w:val="8"/>
  </w:num>
  <w:num w:numId="15">
    <w:abstractNumId w:val="24"/>
  </w:num>
  <w:num w:numId="16">
    <w:abstractNumId w:val="19"/>
  </w:num>
  <w:num w:numId="17">
    <w:abstractNumId w:val="22"/>
  </w:num>
  <w:num w:numId="18">
    <w:abstractNumId w:val="16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"/>
  </w:num>
  <w:num w:numId="23">
    <w:abstractNumId w:val="4"/>
  </w:num>
  <w:num w:numId="24">
    <w:abstractNumId w:val="5"/>
  </w:num>
  <w:num w:numId="25">
    <w:abstractNumId w:val="6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005E"/>
    <w:rsid w:val="00001727"/>
    <w:rsid w:val="0000608A"/>
    <w:rsid w:val="000063BD"/>
    <w:rsid w:val="000137F3"/>
    <w:rsid w:val="00016C3C"/>
    <w:rsid w:val="00020CB5"/>
    <w:rsid w:val="00020CFE"/>
    <w:rsid w:val="000224B5"/>
    <w:rsid w:val="00023B28"/>
    <w:rsid w:val="00024348"/>
    <w:rsid w:val="00034D5A"/>
    <w:rsid w:val="00042734"/>
    <w:rsid w:val="00044191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E91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823"/>
    <w:rsid w:val="00081F98"/>
    <w:rsid w:val="00082229"/>
    <w:rsid w:val="000853D8"/>
    <w:rsid w:val="00087975"/>
    <w:rsid w:val="000927F9"/>
    <w:rsid w:val="00093471"/>
    <w:rsid w:val="00094C9C"/>
    <w:rsid w:val="0009647B"/>
    <w:rsid w:val="000A0B24"/>
    <w:rsid w:val="000A145A"/>
    <w:rsid w:val="000A1F36"/>
    <w:rsid w:val="000A6864"/>
    <w:rsid w:val="000A6BC0"/>
    <w:rsid w:val="000B0567"/>
    <w:rsid w:val="000B45FB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3AC1"/>
    <w:rsid w:val="000D4C0C"/>
    <w:rsid w:val="000D6965"/>
    <w:rsid w:val="000D7F14"/>
    <w:rsid w:val="000E0B64"/>
    <w:rsid w:val="000E611F"/>
    <w:rsid w:val="000E7586"/>
    <w:rsid w:val="000F1ED1"/>
    <w:rsid w:val="000F4C5F"/>
    <w:rsid w:val="000F7199"/>
    <w:rsid w:val="00105EB8"/>
    <w:rsid w:val="001071BB"/>
    <w:rsid w:val="001105E8"/>
    <w:rsid w:val="00116860"/>
    <w:rsid w:val="00120656"/>
    <w:rsid w:val="00120A10"/>
    <w:rsid w:val="0012144B"/>
    <w:rsid w:val="00121FE6"/>
    <w:rsid w:val="00123CC3"/>
    <w:rsid w:val="00136E12"/>
    <w:rsid w:val="0014052A"/>
    <w:rsid w:val="00140D09"/>
    <w:rsid w:val="00150189"/>
    <w:rsid w:val="00151C1C"/>
    <w:rsid w:val="00155E0C"/>
    <w:rsid w:val="001563E7"/>
    <w:rsid w:val="00157CDC"/>
    <w:rsid w:val="00161743"/>
    <w:rsid w:val="0016191D"/>
    <w:rsid w:val="00163105"/>
    <w:rsid w:val="00164706"/>
    <w:rsid w:val="00165386"/>
    <w:rsid w:val="001665D0"/>
    <w:rsid w:val="00167BB0"/>
    <w:rsid w:val="00173C3B"/>
    <w:rsid w:val="0018244C"/>
    <w:rsid w:val="00183BF0"/>
    <w:rsid w:val="00185EFA"/>
    <w:rsid w:val="001870E7"/>
    <w:rsid w:val="00187311"/>
    <w:rsid w:val="00191EDB"/>
    <w:rsid w:val="00192031"/>
    <w:rsid w:val="001931A6"/>
    <w:rsid w:val="00194181"/>
    <w:rsid w:val="0019628C"/>
    <w:rsid w:val="001A0B13"/>
    <w:rsid w:val="001A15D8"/>
    <w:rsid w:val="001A18CF"/>
    <w:rsid w:val="001A5C65"/>
    <w:rsid w:val="001B0395"/>
    <w:rsid w:val="001B0B5D"/>
    <w:rsid w:val="001B22A1"/>
    <w:rsid w:val="001B2FC9"/>
    <w:rsid w:val="001C23A7"/>
    <w:rsid w:val="001C36C6"/>
    <w:rsid w:val="001C380E"/>
    <w:rsid w:val="001C562B"/>
    <w:rsid w:val="001D0894"/>
    <w:rsid w:val="001D2708"/>
    <w:rsid w:val="001D3679"/>
    <w:rsid w:val="001D51A2"/>
    <w:rsid w:val="001E1110"/>
    <w:rsid w:val="001E1AD3"/>
    <w:rsid w:val="001E362B"/>
    <w:rsid w:val="001E700B"/>
    <w:rsid w:val="001F1115"/>
    <w:rsid w:val="001F1235"/>
    <w:rsid w:val="001F2DF4"/>
    <w:rsid w:val="001F61F2"/>
    <w:rsid w:val="001F73B9"/>
    <w:rsid w:val="001F7756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4743"/>
    <w:rsid w:val="00240ABA"/>
    <w:rsid w:val="00242AC7"/>
    <w:rsid w:val="002438F6"/>
    <w:rsid w:val="002440F3"/>
    <w:rsid w:val="002453BE"/>
    <w:rsid w:val="00247435"/>
    <w:rsid w:val="00250191"/>
    <w:rsid w:val="00251BC9"/>
    <w:rsid w:val="00260BFA"/>
    <w:rsid w:val="002617BD"/>
    <w:rsid w:val="00264F95"/>
    <w:rsid w:val="00265B3C"/>
    <w:rsid w:val="00266F69"/>
    <w:rsid w:val="0026797D"/>
    <w:rsid w:val="00272C93"/>
    <w:rsid w:val="002756A9"/>
    <w:rsid w:val="00283136"/>
    <w:rsid w:val="0028331E"/>
    <w:rsid w:val="00283BA8"/>
    <w:rsid w:val="002841E4"/>
    <w:rsid w:val="002849BD"/>
    <w:rsid w:val="00286056"/>
    <w:rsid w:val="00286494"/>
    <w:rsid w:val="00291705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D037C"/>
    <w:rsid w:val="002D301C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FDD"/>
    <w:rsid w:val="003018B5"/>
    <w:rsid w:val="00303BD3"/>
    <w:rsid w:val="00303DCF"/>
    <w:rsid w:val="00305AB2"/>
    <w:rsid w:val="00306B7B"/>
    <w:rsid w:val="0031181F"/>
    <w:rsid w:val="00312AFD"/>
    <w:rsid w:val="00316BDE"/>
    <w:rsid w:val="003227AE"/>
    <w:rsid w:val="00326063"/>
    <w:rsid w:val="003266F3"/>
    <w:rsid w:val="0032678E"/>
    <w:rsid w:val="0033075D"/>
    <w:rsid w:val="00332D4C"/>
    <w:rsid w:val="00333811"/>
    <w:rsid w:val="00334BC4"/>
    <w:rsid w:val="003367EB"/>
    <w:rsid w:val="00337A98"/>
    <w:rsid w:val="00341135"/>
    <w:rsid w:val="00341161"/>
    <w:rsid w:val="00343097"/>
    <w:rsid w:val="00344022"/>
    <w:rsid w:val="00346E08"/>
    <w:rsid w:val="00347ADB"/>
    <w:rsid w:val="00352761"/>
    <w:rsid w:val="0035473E"/>
    <w:rsid w:val="00355CFD"/>
    <w:rsid w:val="00364180"/>
    <w:rsid w:val="0036504D"/>
    <w:rsid w:val="00371C0C"/>
    <w:rsid w:val="00372270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AB4"/>
    <w:rsid w:val="003A54DE"/>
    <w:rsid w:val="003B0579"/>
    <w:rsid w:val="003B27EC"/>
    <w:rsid w:val="003B4AC8"/>
    <w:rsid w:val="003B4B29"/>
    <w:rsid w:val="003B6497"/>
    <w:rsid w:val="003C5151"/>
    <w:rsid w:val="003C659B"/>
    <w:rsid w:val="003D0B38"/>
    <w:rsid w:val="003D0EA2"/>
    <w:rsid w:val="003D2932"/>
    <w:rsid w:val="003D40F7"/>
    <w:rsid w:val="003D76B2"/>
    <w:rsid w:val="003E259D"/>
    <w:rsid w:val="003E32FE"/>
    <w:rsid w:val="003E41C4"/>
    <w:rsid w:val="003E64E6"/>
    <w:rsid w:val="003E6F03"/>
    <w:rsid w:val="003F080E"/>
    <w:rsid w:val="003F3545"/>
    <w:rsid w:val="003F477E"/>
    <w:rsid w:val="00401C4C"/>
    <w:rsid w:val="004032DB"/>
    <w:rsid w:val="00403B21"/>
    <w:rsid w:val="004111FD"/>
    <w:rsid w:val="00411F4B"/>
    <w:rsid w:val="004124D0"/>
    <w:rsid w:val="0041290F"/>
    <w:rsid w:val="00412AC8"/>
    <w:rsid w:val="00420B7F"/>
    <w:rsid w:val="00423AF7"/>
    <w:rsid w:val="00423D6F"/>
    <w:rsid w:val="00425CFF"/>
    <w:rsid w:val="00426B00"/>
    <w:rsid w:val="00430914"/>
    <w:rsid w:val="00431283"/>
    <w:rsid w:val="004334D9"/>
    <w:rsid w:val="00433A3E"/>
    <w:rsid w:val="00436168"/>
    <w:rsid w:val="00437720"/>
    <w:rsid w:val="00440E90"/>
    <w:rsid w:val="004415DB"/>
    <w:rsid w:val="00443245"/>
    <w:rsid w:val="00450D36"/>
    <w:rsid w:val="00454B22"/>
    <w:rsid w:val="00455ED0"/>
    <w:rsid w:val="00464706"/>
    <w:rsid w:val="004670D3"/>
    <w:rsid w:val="00467B07"/>
    <w:rsid w:val="004712EF"/>
    <w:rsid w:val="00472962"/>
    <w:rsid w:val="00472D26"/>
    <w:rsid w:val="00474E96"/>
    <w:rsid w:val="00475BFA"/>
    <w:rsid w:val="00480EF6"/>
    <w:rsid w:val="004843E7"/>
    <w:rsid w:val="0048763D"/>
    <w:rsid w:val="004908F2"/>
    <w:rsid w:val="00494029"/>
    <w:rsid w:val="00494BC4"/>
    <w:rsid w:val="00497396"/>
    <w:rsid w:val="004A00DD"/>
    <w:rsid w:val="004A261F"/>
    <w:rsid w:val="004B044C"/>
    <w:rsid w:val="004B5A10"/>
    <w:rsid w:val="004B6914"/>
    <w:rsid w:val="004C0BE0"/>
    <w:rsid w:val="004C3620"/>
    <w:rsid w:val="004C581A"/>
    <w:rsid w:val="004C6A71"/>
    <w:rsid w:val="004D51AF"/>
    <w:rsid w:val="004D6304"/>
    <w:rsid w:val="004E10B3"/>
    <w:rsid w:val="004E4923"/>
    <w:rsid w:val="004F1E79"/>
    <w:rsid w:val="004F54D1"/>
    <w:rsid w:val="00500082"/>
    <w:rsid w:val="005005BA"/>
    <w:rsid w:val="00501722"/>
    <w:rsid w:val="00503C59"/>
    <w:rsid w:val="0050427F"/>
    <w:rsid w:val="00504EC5"/>
    <w:rsid w:val="0051574A"/>
    <w:rsid w:val="00517975"/>
    <w:rsid w:val="00523831"/>
    <w:rsid w:val="00532188"/>
    <w:rsid w:val="005352F0"/>
    <w:rsid w:val="00545C4B"/>
    <w:rsid w:val="005518F3"/>
    <w:rsid w:val="005534C4"/>
    <w:rsid w:val="00555F1B"/>
    <w:rsid w:val="0055638B"/>
    <w:rsid w:val="005563D3"/>
    <w:rsid w:val="00564250"/>
    <w:rsid w:val="00574E03"/>
    <w:rsid w:val="00577A30"/>
    <w:rsid w:val="00580112"/>
    <w:rsid w:val="00580EAD"/>
    <w:rsid w:val="00581BD3"/>
    <w:rsid w:val="00583246"/>
    <w:rsid w:val="005A136F"/>
    <w:rsid w:val="005A2F8D"/>
    <w:rsid w:val="005A577C"/>
    <w:rsid w:val="005A59B2"/>
    <w:rsid w:val="005A763A"/>
    <w:rsid w:val="005B4354"/>
    <w:rsid w:val="005B5F00"/>
    <w:rsid w:val="005C538D"/>
    <w:rsid w:val="005C77DC"/>
    <w:rsid w:val="005C7ACB"/>
    <w:rsid w:val="005D07B7"/>
    <w:rsid w:val="005D2E0C"/>
    <w:rsid w:val="005D3963"/>
    <w:rsid w:val="005D7AA2"/>
    <w:rsid w:val="005E19D5"/>
    <w:rsid w:val="005E5107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40150"/>
    <w:rsid w:val="00640F84"/>
    <w:rsid w:val="00641B8A"/>
    <w:rsid w:val="006430E9"/>
    <w:rsid w:val="006441F2"/>
    <w:rsid w:val="0064518F"/>
    <w:rsid w:val="00645263"/>
    <w:rsid w:val="006519B5"/>
    <w:rsid w:val="00652412"/>
    <w:rsid w:val="00655528"/>
    <w:rsid w:val="00661AAE"/>
    <w:rsid w:val="006627AE"/>
    <w:rsid w:val="0066536C"/>
    <w:rsid w:val="00665914"/>
    <w:rsid w:val="00672EB5"/>
    <w:rsid w:val="0067370F"/>
    <w:rsid w:val="00682843"/>
    <w:rsid w:val="00682C3A"/>
    <w:rsid w:val="0068539C"/>
    <w:rsid w:val="00687322"/>
    <w:rsid w:val="00693AF5"/>
    <w:rsid w:val="006945A4"/>
    <w:rsid w:val="006A6882"/>
    <w:rsid w:val="006B578D"/>
    <w:rsid w:val="006B579E"/>
    <w:rsid w:val="006C3B6E"/>
    <w:rsid w:val="006C4107"/>
    <w:rsid w:val="006C48C6"/>
    <w:rsid w:val="006C77D8"/>
    <w:rsid w:val="006D0190"/>
    <w:rsid w:val="006D0FBA"/>
    <w:rsid w:val="006D1B22"/>
    <w:rsid w:val="006D359A"/>
    <w:rsid w:val="006D4CE3"/>
    <w:rsid w:val="006D586B"/>
    <w:rsid w:val="006D59B9"/>
    <w:rsid w:val="006F21F9"/>
    <w:rsid w:val="006F2FD6"/>
    <w:rsid w:val="006F3EA9"/>
    <w:rsid w:val="006F4BA6"/>
    <w:rsid w:val="00700A4B"/>
    <w:rsid w:val="00701C52"/>
    <w:rsid w:val="0070310C"/>
    <w:rsid w:val="007033F2"/>
    <w:rsid w:val="00704BD8"/>
    <w:rsid w:val="007071C1"/>
    <w:rsid w:val="00711AB1"/>
    <w:rsid w:val="0071395C"/>
    <w:rsid w:val="0071539F"/>
    <w:rsid w:val="007160D4"/>
    <w:rsid w:val="00717236"/>
    <w:rsid w:val="007175AE"/>
    <w:rsid w:val="0072399A"/>
    <w:rsid w:val="007301B6"/>
    <w:rsid w:val="007306C8"/>
    <w:rsid w:val="00731EF6"/>
    <w:rsid w:val="00741DE6"/>
    <w:rsid w:val="00743A9F"/>
    <w:rsid w:val="00744D73"/>
    <w:rsid w:val="00744EE0"/>
    <w:rsid w:val="00747320"/>
    <w:rsid w:val="007502BE"/>
    <w:rsid w:val="0075031B"/>
    <w:rsid w:val="007572C8"/>
    <w:rsid w:val="00760911"/>
    <w:rsid w:val="007674D4"/>
    <w:rsid w:val="00771E9C"/>
    <w:rsid w:val="00771F8C"/>
    <w:rsid w:val="00774415"/>
    <w:rsid w:val="00776855"/>
    <w:rsid w:val="00776B6E"/>
    <w:rsid w:val="00783D55"/>
    <w:rsid w:val="00784126"/>
    <w:rsid w:val="00786546"/>
    <w:rsid w:val="0079204F"/>
    <w:rsid w:val="00792089"/>
    <w:rsid w:val="00793C22"/>
    <w:rsid w:val="00797BFF"/>
    <w:rsid w:val="007A03E0"/>
    <w:rsid w:val="007A4E44"/>
    <w:rsid w:val="007A5048"/>
    <w:rsid w:val="007B1351"/>
    <w:rsid w:val="007B3A55"/>
    <w:rsid w:val="007B5965"/>
    <w:rsid w:val="007B75C0"/>
    <w:rsid w:val="007C2AEF"/>
    <w:rsid w:val="007C3151"/>
    <w:rsid w:val="007C4514"/>
    <w:rsid w:val="007C75B4"/>
    <w:rsid w:val="007D71B1"/>
    <w:rsid w:val="007E52C2"/>
    <w:rsid w:val="007E5917"/>
    <w:rsid w:val="007E6A06"/>
    <w:rsid w:val="007F50F8"/>
    <w:rsid w:val="007F52E1"/>
    <w:rsid w:val="007F5C81"/>
    <w:rsid w:val="007F6BE7"/>
    <w:rsid w:val="00800A1A"/>
    <w:rsid w:val="00802826"/>
    <w:rsid w:val="00804854"/>
    <w:rsid w:val="00823A1D"/>
    <w:rsid w:val="00826785"/>
    <w:rsid w:val="00826E12"/>
    <w:rsid w:val="008271C4"/>
    <w:rsid w:val="008278A6"/>
    <w:rsid w:val="00830BE5"/>
    <w:rsid w:val="00832BA4"/>
    <w:rsid w:val="00832D71"/>
    <w:rsid w:val="008357DC"/>
    <w:rsid w:val="0083618A"/>
    <w:rsid w:val="008374B2"/>
    <w:rsid w:val="0084138B"/>
    <w:rsid w:val="008424B1"/>
    <w:rsid w:val="00842A8B"/>
    <w:rsid w:val="008447EB"/>
    <w:rsid w:val="00847177"/>
    <w:rsid w:val="008475BC"/>
    <w:rsid w:val="00847DCB"/>
    <w:rsid w:val="00855751"/>
    <w:rsid w:val="008558E2"/>
    <w:rsid w:val="00856A8C"/>
    <w:rsid w:val="00860D56"/>
    <w:rsid w:val="00864B7F"/>
    <w:rsid w:val="00866F5C"/>
    <w:rsid w:val="00875093"/>
    <w:rsid w:val="00875442"/>
    <w:rsid w:val="008775BB"/>
    <w:rsid w:val="00883A37"/>
    <w:rsid w:val="00885BFA"/>
    <w:rsid w:val="00885DA5"/>
    <w:rsid w:val="008936E7"/>
    <w:rsid w:val="008A0732"/>
    <w:rsid w:val="008A5184"/>
    <w:rsid w:val="008A7F42"/>
    <w:rsid w:val="008B6D9A"/>
    <w:rsid w:val="008B74B5"/>
    <w:rsid w:val="008C25C1"/>
    <w:rsid w:val="008C33A0"/>
    <w:rsid w:val="008D676E"/>
    <w:rsid w:val="008E1E7A"/>
    <w:rsid w:val="008E6E15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2012D"/>
    <w:rsid w:val="00921A6B"/>
    <w:rsid w:val="00924245"/>
    <w:rsid w:val="00927D38"/>
    <w:rsid w:val="00932766"/>
    <w:rsid w:val="009329A7"/>
    <w:rsid w:val="00933382"/>
    <w:rsid w:val="009377B0"/>
    <w:rsid w:val="00940891"/>
    <w:rsid w:val="00943C34"/>
    <w:rsid w:val="00943CF7"/>
    <w:rsid w:val="009514E6"/>
    <w:rsid w:val="00952672"/>
    <w:rsid w:val="00953864"/>
    <w:rsid w:val="00954A2E"/>
    <w:rsid w:val="00956B6E"/>
    <w:rsid w:val="00957E0F"/>
    <w:rsid w:val="00960DDB"/>
    <w:rsid w:val="0096177B"/>
    <w:rsid w:val="009619F7"/>
    <w:rsid w:val="00962283"/>
    <w:rsid w:val="009672ED"/>
    <w:rsid w:val="009708F0"/>
    <w:rsid w:val="009810C5"/>
    <w:rsid w:val="00983CDE"/>
    <w:rsid w:val="009848FA"/>
    <w:rsid w:val="00995E16"/>
    <w:rsid w:val="009A5813"/>
    <w:rsid w:val="009B38BF"/>
    <w:rsid w:val="009B6B30"/>
    <w:rsid w:val="009C2B72"/>
    <w:rsid w:val="009C4792"/>
    <w:rsid w:val="009C6FEB"/>
    <w:rsid w:val="009D1623"/>
    <w:rsid w:val="009D294C"/>
    <w:rsid w:val="009D3442"/>
    <w:rsid w:val="009D65E0"/>
    <w:rsid w:val="009E1805"/>
    <w:rsid w:val="009E1FBF"/>
    <w:rsid w:val="009E60E3"/>
    <w:rsid w:val="009F0078"/>
    <w:rsid w:val="009F04A9"/>
    <w:rsid w:val="009F17BE"/>
    <w:rsid w:val="009F459F"/>
    <w:rsid w:val="009F6BE0"/>
    <w:rsid w:val="00A01A92"/>
    <w:rsid w:val="00A01B8C"/>
    <w:rsid w:val="00A02296"/>
    <w:rsid w:val="00A06B7A"/>
    <w:rsid w:val="00A072E6"/>
    <w:rsid w:val="00A10442"/>
    <w:rsid w:val="00A10A35"/>
    <w:rsid w:val="00A2062F"/>
    <w:rsid w:val="00A210ED"/>
    <w:rsid w:val="00A22C3C"/>
    <w:rsid w:val="00A275DD"/>
    <w:rsid w:val="00A27B7E"/>
    <w:rsid w:val="00A31CE2"/>
    <w:rsid w:val="00A32BC8"/>
    <w:rsid w:val="00A36791"/>
    <w:rsid w:val="00A4061F"/>
    <w:rsid w:val="00A408C9"/>
    <w:rsid w:val="00A467B6"/>
    <w:rsid w:val="00A46BD3"/>
    <w:rsid w:val="00A55A65"/>
    <w:rsid w:val="00A61547"/>
    <w:rsid w:val="00A62E81"/>
    <w:rsid w:val="00A67217"/>
    <w:rsid w:val="00A70BE2"/>
    <w:rsid w:val="00A711B4"/>
    <w:rsid w:val="00A74434"/>
    <w:rsid w:val="00A74A2C"/>
    <w:rsid w:val="00A74F30"/>
    <w:rsid w:val="00A76221"/>
    <w:rsid w:val="00A775A3"/>
    <w:rsid w:val="00A82DCD"/>
    <w:rsid w:val="00A86A6A"/>
    <w:rsid w:val="00A91EFC"/>
    <w:rsid w:val="00A93F8B"/>
    <w:rsid w:val="00A964FB"/>
    <w:rsid w:val="00A97A6F"/>
    <w:rsid w:val="00AA26B4"/>
    <w:rsid w:val="00AA288A"/>
    <w:rsid w:val="00AA2A49"/>
    <w:rsid w:val="00AA4D46"/>
    <w:rsid w:val="00AA7FF1"/>
    <w:rsid w:val="00AB3F98"/>
    <w:rsid w:val="00AB4553"/>
    <w:rsid w:val="00AB5C1B"/>
    <w:rsid w:val="00AB7110"/>
    <w:rsid w:val="00AC0167"/>
    <w:rsid w:val="00AC0952"/>
    <w:rsid w:val="00AC1133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F2B8C"/>
    <w:rsid w:val="00B11EB1"/>
    <w:rsid w:val="00B1200C"/>
    <w:rsid w:val="00B1547F"/>
    <w:rsid w:val="00B172C1"/>
    <w:rsid w:val="00B231D2"/>
    <w:rsid w:val="00B2421E"/>
    <w:rsid w:val="00B25F55"/>
    <w:rsid w:val="00B3211A"/>
    <w:rsid w:val="00B36FF4"/>
    <w:rsid w:val="00B41D93"/>
    <w:rsid w:val="00B43C7F"/>
    <w:rsid w:val="00B441F7"/>
    <w:rsid w:val="00B46B9A"/>
    <w:rsid w:val="00B47371"/>
    <w:rsid w:val="00B51B7A"/>
    <w:rsid w:val="00B53347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735F"/>
    <w:rsid w:val="00B80CDF"/>
    <w:rsid w:val="00B82A52"/>
    <w:rsid w:val="00B87761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D17D5"/>
    <w:rsid w:val="00BD1D5D"/>
    <w:rsid w:val="00BE334D"/>
    <w:rsid w:val="00BE56AA"/>
    <w:rsid w:val="00BE7476"/>
    <w:rsid w:val="00BF267A"/>
    <w:rsid w:val="00C017CA"/>
    <w:rsid w:val="00C03B2F"/>
    <w:rsid w:val="00C050C3"/>
    <w:rsid w:val="00C05F8B"/>
    <w:rsid w:val="00C13D8D"/>
    <w:rsid w:val="00C15704"/>
    <w:rsid w:val="00C36493"/>
    <w:rsid w:val="00C36F9F"/>
    <w:rsid w:val="00C42424"/>
    <w:rsid w:val="00C44168"/>
    <w:rsid w:val="00C4504E"/>
    <w:rsid w:val="00C459AE"/>
    <w:rsid w:val="00C45A14"/>
    <w:rsid w:val="00C45D92"/>
    <w:rsid w:val="00C46904"/>
    <w:rsid w:val="00C46FD7"/>
    <w:rsid w:val="00C4791F"/>
    <w:rsid w:val="00C502FB"/>
    <w:rsid w:val="00C51B90"/>
    <w:rsid w:val="00C55659"/>
    <w:rsid w:val="00C5759B"/>
    <w:rsid w:val="00C57E84"/>
    <w:rsid w:val="00C608EA"/>
    <w:rsid w:val="00C60FBD"/>
    <w:rsid w:val="00C62E06"/>
    <w:rsid w:val="00C63A97"/>
    <w:rsid w:val="00C65864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902BD"/>
    <w:rsid w:val="00C92390"/>
    <w:rsid w:val="00C92A9B"/>
    <w:rsid w:val="00C93039"/>
    <w:rsid w:val="00C978F6"/>
    <w:rsid w:val="00CA062A"/>
    <w:rsid w:val="00CA104D"/>
    <w:rsid w:val="00CA217E"/>
    <w:rsid w:val="00CA4D1B"/>
    <w:rsid w:val="00CA507E"/>
    <w:rsid w:val="00CA7FBF"/>
    <w:rsid w:val="00CB2692"/>
    <w:rsid w:val="00CB2FB9"/>
    <w:rsid w:val="00CB34C4"/>
    <w:rsid w:val="00CB47C1"/>
    <w:rsid w:val="00CB67CE"/>
    <w:rsid w:val="00CB7A8A"/>
    <w:rsid w:val="00CC2704"/>
    <w:rsid w:val="00CC392D"/>
    <w:rsid w:val="00CC75D3"/>
    <w:rsid w:val="00CD5888"/>
    <w:rsid w:val="00CE0F5C"/>
    <w:rsid w:val="00CE1083"/>
    <w:rsid w:val="00CE276B"/>
    <w:rsid w:val="00CE430A"/>
    <w:rsid w:val="00CE551C"/>
    <w:rsid w:val="00CE7062"/>
    <w:rsid w:val="00CE7FFA"/>
    <w:rsid w:val="00CF0A17"/>
    <w:rsid w:val="00CF0FDC"/>
    <w:rsid w:val="00CF22B1"/>
    <w:rsid w:val="00CF2FB8"/>
    <w:rsid w:val="00CF4B4E"/>
    <w:rsid w:val="00CF5846"/>
    <w:rsid w:val="00CF594F"/>
    <w:rsid w:val="00CF629C"/>
    <w:rsid w:val="00D01A20"/>
    <w:rsid w:val="00D01B27"/>
    <w:rsid w:val="00D03293"/>
    <w:rsid w:val="00D04FF5"/>
    <w:rsid w:val="00D05E16"/>
    <w:rsid w:val="00D06DBB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40335"/>
    <w:rsid w:val="00D42EF3"/>
    <w:rsid w:val="00D46252"/>
    <w:rsid w:val="00D56F8F"/>
    <w:rsid w:val="00D6081B"/>
    <w:rsid w:val="00D6121E"/>
    <w:rsid w:val="00D711E1"/>
    <w:rsid w:val="00D72A52"/>
    <w:rsid w:val="00D72E5D"/>
    <w:rsid w:val="00D75897"/>
    <w:rsid w:val="00D75918"/>
    <w:rsid w:val="00D75A68"/>
    <w:rsid w:val="00D75DD7"/>
    <w:rsid w:val="00D77477"/>
    <w:rsid w:val="00D82899"/>
    <w:rsid w:val="00D84DAB"/>
    <w:rsid w:val="00D84FF5"/>
    <w:rsid w:val="00D85C6E"/>
    <w:rsid w:val="00D91A3E"/>
    <w:rsid w:val="00D94A97"/>
    <w:rsid w:val="00D96C56"/>
    <w:rsid w:val="00DA49CE"/>
    <w:rsid w:val="00DA7A82"/>
    <w:rsid w:val="00DB1306"/>
    <w:rsid w:val="00DB7AF5"/>
    <w:rsid w:val="00DC0F66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3BCF"/>
    <w:rsid w:val="00DE4FEF"/>
    <w:rsid w:val="00DE5363"/>
    <w:rsid w:val="00DE6DE6"/>
    <w:rsid w:val="00DE7446"/>
    <w:rsid w:val="00DE7885"/>
    <w:rsid w:val="00DF0C5E"/>
    <w:rsid w:val="00DF1179"/>
    <w:rsid w:val="00DF1220"/>
    <w:rsid w:val="00DF48D0"/>
    <w:rsid w:val="00DF497D"/>
    <w:rsid w:val="00DF5F9B"/>
    <w:rsid w:val="00DF62EA"/>
    <w:rsid w:val="00DF6401"/>
    <w:rsid w:val="00DF7E50"/>
    <w:rsid w:val="00E01594"/>
    <w:rsid w:val="00E022AE"/>
    <w:rsid w:val="00E02E48"/>
    <w:rsid w:val="00E03AB7"/>
    <w:rsid w:val="00E05EE9"/>
    <w:rsid w:val="00E066BB"/>
    <w:rsid w:val="00E10AF8"/>
    <w:rsid w:val="00E11656"/>
    <w:rsid w:val="00E12EFF"/>
    <w:rsid w:val="00E13AA2"/>
    <w:rsid w:val="00E157E0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40E90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0A70"/>
    <w:rsid w:val="00E6129C"/>
    <w:rsid w:val="00E615B6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83973"/>
    <w:rsid w:val="00E83A3E"/>
    <w:rsid w:val="00E84122"/>
    <w:rsid w:val="00E84C9E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32B"/>
    <w:rsid w:val="00EC2942"/>
    <w:rsid w:val="00EC2C9B"/>
    <w:rsid w:val="00ED420E"/>
    <w:rsid w:val="00ED7B54"/>
    <w:rsid w:val="00EE26DD"/>
    <w:rsid w:val="00EE2825"/>
    <w:rsid w:val="00EE453A"/>
    <w:rsid w:val="00EE6A76"/>
    <w:rsid w:val="00EF25B8"/>
    <w:rsid w:val="00EF38F2"/>
    <w:rsid w:val="00F03BB7"/>
    <w:rsid w:val="00F054BA"/>
    <w:rsid w:val="00F16403"/>
    <w:rsid w:val="00F16FB2"/>
    <w:rsid w:val="00F211D5"/>
    <w:rsid w:val="00F23068"/>
    <w:rsid w:val="00F237F5"/>
    <w:rsid w:val="00F32C51"/>
    <w:rsid w:val="00F33818"/>
    <w:rsid w:val="00F35F5B"/>
    <w:rsid w:val="00F37F61"/>
    <w:rsid w:val="00F40095"/>
    <w:rsid w:val="00F4144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8064A"/>
    <w:rsid w:val="00F81409"/>
    <w:rsid w:val="00F849D8"/>
    <w:rsid w:val="00F84E32"/>
    <w:rsid w:val="00F8619B"/>
    <w:rsid w:val="00F86F4E"/>
    <w:rsid w:val="00F90527"/>
    <w:rsid w:val="00F91276"/>
    <w:rsid w:val="00F91458"/>
    <w:rsid w:val="00F92347"/>
    <w:rsid w:val="00F94360"/>
    <w:rsid w:val="00F96073"/>
    <w:rsid w:val="00FA1865"/>
    <w:rsid w:val="00FA239B"/>
    <w:rsid w:val="00FA3559"/>
    <w:rsid w:val="00FA3D3E"/>
    <w:rsid w:val="00FA5930"/>
    <w:rsid w:val="00FA5A50"/>
    <w:rsid w:val="00FB4310"/>
    <w:rsid w:val="00FB4B52"/>
    <w:rsid w:val="00FB7924"/>
    <w:rsid w:val="00FC4A9B"/>
    <w:rsid w:val="00FC4C89"/>
    <w:rsid w:val="00FC6445"/>
    <w:rsid w:val="00FD2E1F"/>
    <w:rsid w:val="00FD2E86"/>
    <w:rsid w:val="00FD4D3D"/>
    <w:rsid w:val="00FD6D49"/>
    <w:rsid w:val="00FE2DA2"/>
    <w:rsid w:val="00FE4EF6"/>
    <w:rsid w:val="00FE5E2A"/>
    <w:rsid w:val="00FF3A49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23C4ACA"/>
  <w15:docId w15:val="{F5E64D77-6A81-4D57-9321-AC91F95C8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403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paragraph" w:styleId="2">
    <w:name w:val="heading 2"/>
    <w:basedOn w:val="a"/>
    <w:next w:val="a"/>
    <w:link w:val="20"/>
    <w:unhideWhenUsed/>
    <w:qFormat/>
    <w:locked/>
    <w:rsid w:val="00C46FD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8605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uiPriority w:val="99"/>
    <w:rsid w:val="00355CFD"/>
    <w:rPr>
      <w:rFonts w:cs="Times New Roman"/>
    </w:rPr>
  </w:style>
  <w:style w:type="paragraph" w:styleId="aa">
    <w:name w:val="header"/>
    <w:basedOn w:val="a"/>
    <w:link w:val="ab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link w:val="aa"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uiPriority w:val="99"/>
    <w:rsid w:val="008F7B87"/>
    <w:rPr>
      <w:rFonts w:cs="Times New Roman"/>
    </w:rPr>
  </w:style>
  <w:style w:type="character" w:customStyle="1" w:styleId="quotationsitemrate">
    <w:name w:val="quotations__item__rate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1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12">
    <w:name w:val="Название объекта1"/>
    <w:basedOn w:val="a"/>
    <w:next w:val="a"/>
    <w:rsid w:val="007F52E1"/>
    <w:pPr>
      <w:widowControl/>
      <w:spacing w:before="120"/>
    </w:pPr>
    <w:rPr>
      <w:b/>
      <w:sz w:val="20"/>
      <w:u w:val="single"/>
    </w:rPr>
  </w:style>
  <w:style w:type="paragraph" w:customStyle="1" w:styleId="13">
    <w:name w:val="Обычный1"/>
    <w:rsid w:val="007F52E1"/>
    <w:pPr>
      <w:widowControl w:val="0"/>
      <w:suppressAutoHyphens/>
    </w:pPr>
    <w:rPr>
      <w:sz w:val="22"/>
      <w:lang w:eastAsia="ar-SA"/>
    </w:rPr>
  </w:style>
  <w:style w:type="paragraph" w:customStyle="1" w:styleId="22">
    <w:name w:val="Обычный2"/>
    <w:rsid w:val="00D84DAB"/>
    <w:pPr>
      <w:widowControl w:val="0"/>
      <w:suppressAutoHyphens/>
    </w:pPr>
    <w:rPr>
      <w:rFonts w:eastAsia="Arial"/>
      <w:sz w:val="22"/>
      <w:lang w:eastAsia="ar-SA"/>
    </w:rPr>
  </w:style>
  <w:style w:type="paragraph" w:customStyle="1" w:styleId="3">
    <w:name w:val="Обычный3"/>
    <w:rsid w:val="000A1F36"/>
    <w:pPr>
      <w:widowControl w:val="0"/>
      <w:suppressAutoHyphens/>
    </w:pPr>
    <w:rPr>
      <w:rFonts w:eastAsia="Arial"/>
      <w:sz w:val="22"/>
      <w:lang w:eastAsia="ar-SA"/>
    </w:rPr>
  </w:style>
  <w:style w:type="character" w:customStyle="1" w:styleId="20">
    <w:name w:val="Заголовок 2 Знак"/>
    <w:link w:val="2"/>
    <w:rsid w:val="00C46FD7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customStyle="1" w:styleId="TableParagraph">
    <w:name w:val="Table Paragraph"/>
    <w:basedOn w:val="a"/>
    <w:uiPriority w:val="1"/>
    <w:qFormat/>
    <w:rsid w:val="00C46FD7"/>
    <w:pPr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character" w:styleId="af1">
    <w:name w:val="FollowedHyperlink"/>
    <w:uiPriority w:val="99"/>
    <w:semiHidden/>
    <w:unhideWhenUsed/>
    <w:rsid w:val="00D0329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8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8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8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7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0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406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40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0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406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06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0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6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instagram.com/maxcar54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channel/UCIiFI5uro5xB8fkw0N0pyRg/video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xcar54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youtube.com/playlist?list=PLrw39I_qGQmxGBCJcdkiW-wI0-AcLZ0vx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6</Pages>
  <Words>1111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5</cp:revision>
  <cp:lastPrinted>2013-11-21T06:41:00Z</cp:lastPrinted>
  <dcterms:created xsi:type="dcterms:W3CDTF">2020-03-25T08:35:00Z</dcterms:created>
  <dcterms:modified xsi:type="dcterms:W3CDTF">2020-12-17T13:24:00Z</dcterms:modified>
</cp:coreProperties>
</file>