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5"/>
        <w:tblW w:w="107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2"/>
      </w:tblGrid>
      <w:tr w:rsidR="00D660D4" w:rsidRPr="00D660D4" w:rsidTr="00DE2969">
        <w:trPr>
          <w:trHeight w:val="701"/>
        </w:trPr>
        <w:tc>
          <w:tcPr>
            <w:tcW w:w="107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660D4" w:rsidRPr="00D660D4" w:rsidRDefault="008E51FD" w:rsidP="00235988">
            <w:pPr>
              <w:autoSpaceDE w:val="0"/>
              <w:autoSpaceDN w:val="0"/>
              <w:ind w:firstLine="540"/>
              <w:jc w:val="righ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3216">
              <w:rPr>
                <w:color w:val="000000"/>
                <w:sz w:val="24"/>
                <w:szCs w:val="24"/>
                <w:lang w:eastAsia="ru-RU"/>
              </w:rPr>
              <w:t>Куда:</w:t>
            </w:r>
            <w:r w:rsidRPr="0010321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660D4" w:rsidRPr="00D660D4" w:rsidRDefault="00D660D4" w:rsidP="00D660D4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D660D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</w:t>
      </w:r>
      <w:r w:rsidR="007F7329">
        <w:rPr>
          <w:rFonts w:eastAsia="TimesNewRomanPS-BoldMT"/>
          <w:b/>
          <w:bCs/>
          <w:color w:val="000000"/>
          <w:sz w:val="24"/>
          <w:szCs w:val="24"/>
          <w:lang w:eastAsia="ru-RU"/>
        </w:rPr>
        <w:t>мерческое предложение</w:t>
      </w:r>
      <w:r w:rsidR="008E51F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</w:t>
      </w:r>
      <w:r w:rsidR="007F7329">
        <w:rPr>
          <w:rFonts w:eastAsia="TimesNewRomanPS-BoldMT"/>
          <w:b/>
          <w:bCs/>
          <w:color w:val="000000"/>
          <w:sz w:val="24"/>
          <w:szCs w:val="24"/>
          <w:lang w:eastAsia="ru-RU"/>
        </w:rPr>
        <w:t>13</w:t>
      </w:r>
      <w:r w:rsidR="003F03A0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.01.2022</w:t>
      </w:r>
      <w:r w:rsidRPr="00D660D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D660D4" w:rsidRPr="00D660D4" w:rsidRDefault="00235988" w:rsidP="00D660D4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</w:t>
      </w:r>
      <w:r w:rsidR="00D660D4" w:rsidRPr="00D660D4">
        <w:rPr>
          <w:b/>
          <w:color w:val="000000"/>
          <w:sz w:val="24"/>
          <w:szCs w:val="24"/>
          <w:lang w:eastAsia="ru-RU"/>
        </w:rPr>
        <w:t>!</w:t>
      </w:r>
    </w:p>
    <w:p w:rsidR="00D660D4" w:rsidRPr="00827BEE" w:rsidRDefault="00D660D4" w:rsidP="00827BE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 w:rsidRPr="00D660D4">
        <w:rPr>
          <w:szCs w:val="22"/>
          <w:lang w:eastAsia="ru-RU"/>
        </w:rPr>
        <w:t>Компания «</w:t>
      </w:r>
      <w:proofErr w:type="spellStart"/>
      <w:r w:rsidRPr="00D660D4">
        <w:t>Кессборер</w:t>
      </w:r>
      <w:proofErr w:type="spellEnd"/>
      <w:r w:rsidRPr="00D660D4"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 w:rsidRPr="00D660D4">
        <w:rPr>
          <w:color w:val="000000"/>
          <w:lang w:eastAsia="ru-RU"/>
        </w:rPr>
        <w:t xml:space="preserve">к продукции </w:t>
      </w:r>
      <w:proofErr w:type="spellStart"/>
      <w:r w:rsidRPr="00D660D4">
        <w:rPr>
          <w:color w:val="000000"/>
          <w:lang w:eastAsia="ru-RU"/>
        </w:rPr>
        <w:t>Kässbohrer</w:t>
      </w:r>
      <w:proofErr w:type="spellEnd"/>
      <w:r w:rsidRPr="00D660D4"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tbl>
      <w:tblPr>
        <w:tblW w:w="10241" w:type="dxa"/>
        <w:tblInd w:w="-743" w:type="dxa"/>
        <w:tblLook w:val="04A0" w:firstRow="1" w:lastRow="0" w:firstColumn="1" w:lastColumn="0" w:noHBand="0" w:noVBand="1"/>
      </w:tblPr>
      <w:tblGrid>
        <w:gridCol w:w="137"/>
        <w:gridCol w:w="3828"/>
        <w:gridCol w:w="7034"/>
      </w:tblGrid>
      <w:tr w:rsidR="00D660D4" w:rsidRPr="00D660D4" w:rsidTr="00864BFC">
        <w:trPr>
          <w:trHeight w:val="300"/>
        </w:trPr>
        <w:tc>
          <w:tcPr>
            <w:tcW w:w="102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60D4" w:rsidRPr="000E6150" w:rsidRDefault="00D660D4" w:rsidP="000E615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E6150"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трал-телескоп </w:t>
            </w:r>
            <w:proofErr w:type="spellStart"/>
            <w:r w:rsidR="00F804C4" w:rsidRPr="000E6150">
              <w:rPr>
                <w:b/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  <w:r w:rsidR="00F804C4" w:rsidRPr="000E6150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25E0" w:rsidRPr="000E6150">
              <w:rPr>
                <w:b/>
                <w:sz w:val="24"/>
                <w:szCs w:val="24"/>
              </w:rPr>
              <w:t>K.SLH 8 - 2A / 6H - 30 / 96</w:t>
            </w:r>
            <w:r w:rsidR="009025E0" w:rsidRPr="000E6150">
              <w:rPr>
                <w:b/>
                <w:sz w:val="24"/>
                <w:szCs w:val="24"/>
              </w:rPr>
              <w:t xml:space="preserve"> </w:t>
            </w:r>
            <w:r w:rsidR="00F804C4" w:rsidRPr="000E6150">
              <w:rPr>
                <w:b/>
                <w:color w:val="000000"/>
                <w:sz w:val="24"/>
                <w:szCs w:val="24"/>
                <w:lang w:eastAsia="ru-RU"/>
              </w:rPr>
              <w:t>с 8 осями и гидравлическим приводом управления</w:t>
            </w:r>
            <w:r w:rsidR="00F804C4" w:rsidRPr="000E6150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E6150" w:rsidRPr="000E6150">
              <w:rPr>
                <w:color w:val="000000"/>
                <w:sz w:val="24"/>
                <w:szCs w:val="24"/>
                <w:lang w:eastAsia="ru-RU"/>
              </w:rPr>
              <w:t>Грузоподъемность 93,5</w:t>
            </w:r>
            <w:r w:rsidR="00F804C4" w:rsidRPr="000E6150">
              <w:rPr>
                <w:color w:val="000000"/>
                <w:sz w:val="24"/>
                <w:szCs w:val="24"/>
                <w:lang w:eastAsia="ru-RU"/>
              </w:rPr>
              <w:t xml:space="preserve"> тонн</w:t>
            </w:r>
            <w:r w:rsidR="00F804C4" w:rsidRPr="000E615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6150">
              <w:rPr>
                <w:color w:val="000000"/>
                <w:sz w:val="24"/>
                <w:szCs w:val="24"/>
                <w:lang w:eastAsia="ru-RU"/>
              </w:rPr>
      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:rsidR="00D660D4" w:rsidRDefault="00F804C4" w:rsidP="00D660D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04C4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860912" cy="2082362"/>
                  <wp:effectExtent l="0" t="0" r="0" b="0"/>
                  <wp:docPr id="24" name="Рисунок 24" descr="C:\Users\С ноута\d (acer travelMate 6292)\мои документы\Полуприцепы производители-поставщики\kassbohrer\тралы\8 осей телескоп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 ноута\d (acer travelMate 6292)\мои документы\Полуприцепы производители-поставщики\kassbohrer\тралы\8 осей телескоп\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92" b="20863"/>
                          <a:stretch/>
                        </pic:blipFill>
                        <pic:spPr bwMode="auto">
                          <a:xfrm>
                            <a:off x="0" y="0"/>
                            <a:ext cx="6901606" cy="209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7AE" w:rsidRPr="00D660D4" w:rsidRDefault="004A47AE" w:rsidP="00D660D4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A47AE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895857" cy="1543413"/>
                  <wp:effectExtent l="0" t="0" r="635" b="0"/>
                  <wp:docPr id="27" name="Рисунок 27" descr="C:\Users\С ноута\d (acer travelMate 6292)\мои документы\Полуприцепы производители-поставщики\kassbohrer\тралы\8 осей телескоп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 ноута\d (acer travelMate 6292)\мои документы\Полуприцепы производители-поставщики\kassbohrer\тралы\8 осей телескоп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76" b="31402"/>
                          <a:stretch/>
                        </pic:blipFill>
                        <pic:spPr bwMode="auto">
                          <a:xfrm>
                            <a:off x="0" y="0"/>
                            <a:ext cx="6961310" cy="1558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0D4" w:rsidRPr="00D660D4" w:rsidTr="00864BFC">
        <w:trPr>
          <w:trHeight w:val="315"/>
        </w:trPr>
        <w:tc>
          <w:tcPr>
            <w:tcW w:w="102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47AE" w:rsidRPr="00D660D4" w:rsidTr="00864BFC">
        <w:trPr>
          <w:trHeight w:val="315"/>
        </w:trPr>
        <w:tc>
          <w:tcPr>
            <w:tcW w:w="102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7AE" w:rsidRPr="00D660D4" w:rsidRDefault="004A47AE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 w:rsidRPr="004A47AE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6917961" cy="1881218"/>
                  <wp:effectExtent l="0" t="0" r="0" b="5080"/>
                  <wp:docPr id="29" name="Рисунок 29" descr="C:\Users\С ноута\d (acer travelMate 6292)\мои документы\Полуприцепы производители-поставщики\kassbohrer\тралы\8 осей телескоп\WhatsApp Image 2020-10-12 at 15.47.5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 ноута\d (acer travelMate 6292)\мои документы\Полуприцепы производители-поставщики\kassbohrer\тралы\8 осей телескоп\WhatsApp Image 2020-10-12 at 15.47.50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05" t="25482" b="21179"/>
                          <a:stretch/>
                        </pic:blipFill>
                        <pic:spPr bwMode="auto">
                          <a:xfrm>
                            <a:off x="0" y="0"/>
                            <a:ext cx="6960163" cy="189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4C4" w:rsidRPr="00D660D4" w:rsidTr="00864BFC">
        <w:trPr>
          <w:trHeight w:val="315"/>
        </w:trPr>
        <w:tc>
          <w:tcPr>
            <w:tcW w:w="102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4C4" w:rsidRPr="00D660D4" w:rsidRDefault="00827BEE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 w:rsidRPr="00827BEE">
              <w:rPr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172960" cy="4047479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0"/>
                          <a:stretch/>
                        </pic:blipFill>
                        <pic:spPr bwMode="auto">
                          <a:xfrm>
                            <a:off x="0" y="0"/>
                            <a:ext cx="7184895" cy="4054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0D4" w:rsidRPr="00D660D4" w:rsidTr="00864BFC">
        <w:trPr>
          <w:gridBefore w:val="1"/>
          <w:wBefore w:w="142" w:type="dxa"/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0D4">
              <w:rPr>
                <w:color w:val="000000"/>
                <w:sz w:val="24"/>
                <w:szCs w:val="24"/>
                <w:lang w:eastAsia="ru-RU"/>
              </w:rPr>
              <w:t>Kässbohrer</w:t>
            </w:r>
            <w:proofErr w:type="spellEnd"/>
          </w:p>
        </w:tc>
      </w:tr>
      <w:tr w:rsidR="00D660D4" w:rsidRPr="00D660D4" w:rsidTr="00864BFC">
        <w:trPr>
          <w:gridBefore w:val="1"/>
          <w:wBefore w:w="142" w:type="dxa"/>
          <w:trHeight w:val="300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Германия/Турция</w:t>
            </w:r>
          </w:p>
        </w:tc>
      </w:tr>
      <w:tr w:rsidR="00D660D4" w:rsidRPr="00D660D4" w:rsidTr="00864BFC">
        <w:trPr>
          <w:gridBefore w:val="1"/>
          <w:wBefore w:w="142" w:type="dxa"/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:rsidR="00D660D4" w:rsidRPr="00D660D4" w:rsidTr="00864BFC">
        <w:trPr>
          <w:gridBefore w:val="1"/>
          <w:wBefore w:w="142" w:type="dxa"/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0D4">
              <w:rPr>
                <w:color w:val="000000"/>
                <w:sz w:val="24"/>
                <w:szCs w:val="24"/>
                <w:lang w:val="en-US" w:eastAsia="ru-RU"/>
              </w:rPr>
              <w:t>Низкорамный</w:t>
            </w:r>
            <w:proofErr w:type="spellEnd"/>
            <w:r w:rsidRPr="00D660D4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660D4">
              <w:rPr>
                <w:color w:val="000000"/>
                <w:sz w:val="24"/>
                <w:szCs w:val="24"/>
                <w:lang w:val="en-US" w:eastAsia="ru-RU"/>
              </w:rPr>
              <w:t>трал</w:t>
            </w:r>
            <w:proofErr w:type="spellEnd"/>
          </w:p>
        </w:tc>
      </w:tr>
    </w:tbl>
    <w:p w:rsidR="00D660D4" w:rsidRPr="00D660D4" w:rsidRDefault="00D660D4" w:rsidP="00D660D4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D660D4" w:rsidRPr="00D660D4" w:rsidRDefault="00D660D4" w:rsidP="00D660D4">
      <w:pPr>
        <w:ind w:left="-709"/>
        <w:rPr>
          <w:b/>
          <w:bCs/>
          <w:color w:val="000000"/>
          <w:sz w:val="24"/>
          <w:szCs w:val="24"/>
          <w:u w:val="single"/>
          <w:lang w:eastAsia="ru-RU"/>
        </w:rPr>
      </w:pPr>
      <w:r w:rsidRPr="00D660D4"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:rsidR="00D660D4" w:rsidRPr="00D660D4" w:rsidRDefault="00D660D4" w:rsidP="00D660D4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0094" w:type="dxa"/>
        <w:tblInd w:w="-601" w:type="dxa"/>
        <w:tblLook w:val="04A0" w:firstRow="1" w:lastRow="0" w:firstColumn="1" w:lastColumn="0" w:noHBand="0" w:noVBand="1"/>
      </w:tblPr>
      <w:tblGrid>
        <w:gridCol w:w="3556"/>
        <w:gridCol w:w="6538"/>
      </w:tblGrid>
      <w:tr w:rsidR="00D660D4" w:rsidRPr="00D660D4" w:rsidTr="00864BFC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F804C4" w:rsidP="002A7EB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260 000</w:t>
            </w:r>
            <w:r w:rsidR="00011B55">
              <w:rPr>
                <w:color w:val="000000"/>
                <w:sz w:val="24"/>
                <w:szCs w:val="24"/>
                <w:lang w:eastAsia="ru-RU"/>
              </w:rPr>
              <w:t xml:space="preserve"> ЕВРО</w:t>
            </w:r>
            <w:r w:rsidR="00F1016D">
              <w:rPr>
                <w:color w:val="000000"/>
                <w:sz w:val="24"/>
                <w:szCs w:val="24"/>
                <w:lang w:eastAsia="ru-RU"/>
              </w:rPr>
              <w:t xml:space="preserve">, со скидкой до 31.01.2022 г. 250 000 </w:t>
            </w:r>
            <w:r w:rsidR="00F1016D">
              <w:rPr>
                <w:color w:val="000000"/>
                <w:sz w:val="24"/>
                <w:szCs w:val="24"/>
                <w:lang w:eastAsia="ru-RU"/>
              </w:rPr>
              <w:t>ЕВРО</w:t>
            </w:r>
          </w:p>
        </w:tc>
      </w:tr>
      <w:tr w:rsidR="00D660D4" w:rsidRPr="00D660D4" w:rsidTr="00864BFC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864BFC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60D4" w:rsidRPr="00D660D4" w:rsidTr="00864BFC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202</w:t>
            </w:r>
            <w:r w:rsidR="009E5C0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016D" w:rsidRPr="00D660D4" w:rsidTr="00864BFC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016D" w:rsidRPr="00D660D4" w:rsidRDefault="00F1016D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Срок поставки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1016D" w:rsidRPr="00D660D4" w:rsidRDefault="00F1016D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наличии в Турции, доставка до Ясногорска составит 40 рабочих дней</w:t>
            </w:r>
          </w:p>
        </w:tc>
      </w:tr>
      <w:tr w:rsidR="00D660D4" w:rsidRPr="00D660D4" w:rsidTr="00864BFC">
        <w:trPr>
          <w:trHeight w:val="315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60D4" w:rsidRPr="00D660D4" w:rsidRDefault="00D660D4" w:rsidP="00D660D4">
            <w:pPr>
              <w:rPr>
                <w:color w:val="000000"/>
                <w:sz w:val="24"/>
                <w:szCs w:val="24"/>
                <w:lang w:eastAsia="ru-RU"/>
              </w:rPr>
            </w:pPr>
            <w:r w:rsidRPr="00D660D4"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:rsidR="00D660D4" w:rsidRPr="00D660D4" w:rsidRDefault="00D660D4" w:rsidP="00D660D4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6877" w:type="dxa"/>
        <w:tblInd w:w="-714" w:type="dxa"/>
        <w:tblLook w:val="04A0" w:firstRow="1" w:lastRow="0" w:firstColumn="1" w:lastColumn="0" w:noHBand="0" w:noVBand="1"/>
      </w:tblPr>
      <w:tblGrid>
        <w:gridCol w:w="3119"/>
        <w:gridCol w:w="7088"/>
        <w:gridCol w:w="6670"/>
      </w:tblGrid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804C4" w:rsidRPr="00100C54" w:rsidRDefault="00F804C4" w:rsidP="00760FA6">
            <w:pPr>
              <w:rPr>
                <w:b/>
                <w:bCs/>
                <w:color w:val="000000"/>
                <w:lang w:eastAsia="ru-RU"/>
              </w:rPr>
            </w:pPr>
            <w:r w:rsidRPr="00100C54">
              <w:rPr>
                <w:b/>
                <w:bCs/>
                <w:color w:val="000000"/>
                <w:lang w:eastAsia="ru-RU"/>
              </w:rPr>
              <w:t>Размеры: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Длина платформы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r w:rsidRPr="00475F2B">
              <w:t>15 500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Длина гуська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r w:rsidRPr="00475F2B">
              <w:t>3 900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Общая ширина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r w:rsidRPr="00475F2B">
              <w:t>2 750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Общая длина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r w:rsidRPr="00475F2B">
              <w:t>19 400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Длина раздвижной платформы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r w:rsidRPr="00475F2B">
              <w:t>22 500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Высота ССУ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r w:rsidRPr="00475F2B">
              <w:t>1 450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Высота платформы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r w:rsidRPr="00475F2B">
              <w:t>968 мм ( мин. 848 мм)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lastRenderedPageBreak/>
              <w:t>Колесная база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r w:rsidRPr="00475F2B">
              <w:t>12 445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 xml:space="preserve">Межосевое расстояние 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4C4" w:rsidRPr="00475F2B" w:rsidRDefault="00F804C4" w:rsidP="00760FA6">
            <w:r w:rsidRPr="00475F2B">
              <w:t>1 360  мм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pPr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Собственная масса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475F2B" w:rsidRDefault="00F804C4" w:rsidP="00760FA6">
            <w:r w:rsidRPr="00475F2B">
              <w:t>(32 500 + 3%) кг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804C4" w:rsidRPr="00200440" w:rsidRDefault="00F804C4" w:rsidP="00760FA6">
            <w:pPr>
              <w:rPr>
                <w:b/>
                <w:bCs/>
                <w:color w:val="000000"/>
                <w:lang w:eastAsia="ru-RU"/>
              </w:rPr>
            </w:pPr>
            <w:r w:rsidRPr="00200440">
              <w:rPr>
                <w:b/>
                <w:bCs/>
                <w:color w:val="000000"/>
                <w:lang w:eastAsia="ru-RU"/>
              </w:rPr>
              <w:t>Технические характеристики: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475F2B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Нагрузка на оси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475F2B" w:rsidRDefault="00F804C4" w:rsidP="00760FA6">
            <w:pPr>
              <w:rPr>
                <w:lang w:eastAsia="ru-RU"/>
              </w:rPr>
            </w:pPr>
            <w:r w:rsidRPr="00475F2B">
              <w:rPr>
                <w:lang w:eastAsia="ru-RU"/>
              </w:rPr>
              <w:t>96 000 кг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475F2B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Нагрузка на ССУ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475F2B" w:rsidRDefault="00F804C4" w:rsidP="00760FA6">
            <w:pPr>
              <w:rPr>
                <w:lang w:eastAsia="ru-RU"/>
              </w:rPr>
            </w:pPr>
            <w:r w:rsidRPr="00475F2B">
              <w:rPr>
                <w:lang w:eastAsia="ru-RU"/>
              </w:rPr>
              <w:t>30 000 кг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475F2B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475F2B">
              <w:rPr>
                <w:b/>
                <w:bCs/>
                <w:lang w:eastAsia="ru-RU"/>
              </w:rPr>
              <w:t>Технически допустимый вес, брутто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475F2B" w:rsidRDefault="00F804C4" w:rsidP="00760FA6">
            <w:pPr>
              <w:rPr>
                <w:lang w:eastAsia="ru-RU"/>
              </w:rPr>
            </w:pPr>
            <w:r w:rsidRPr="00475F2B">
              <w:rPr>
                <w:lang w:eastAsia="ru-RU"/>
              </w:rPr>
              <w:t>126 000 кг (при скорости движения 40 км/ч)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475F2B" w:rsidRDefault="00F804C4" w:rsidP="00760FA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475F2B" w:rsidRDefault="00F804C4" w:rsidP="00760FA6">
            <w:pPr>
              <w:rPr>
                <w:lang w:eastAsia="ru-RU"/>
              </w:rPr>
            </w:pPr>
            <w:r w:rsidRPr="00475F2B">
              <w:rPr>
                <w:lang w:eastAsia="ru-RU"/>
              </w:rPr>
              <w:t>126 00</w:t>
            </w:r>
            <w:r w:rsidR="009025E0">
              <w:rPr>
                <w:lang w:eastAsia="ru-RU"/>
              </w:rPr>
              <w:t>0 кг (при скорости движения 6</w:t>
            </w:r>
            <w:r w:rsidRPr="00475F2B">
              <w:rPr>
                <w:lang w:eastAsia="ru-RU"/>
              </w:rPr>
              <w:t>0 км/ч)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475F2B" w:rsidRDefault="00F804C4" w:rsidP="00760FA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475F2B" w:rsidRDefault="009025E0" w:rsidP="00760FA6">
            <w:pPr>
              <w:rPr>
                <w:lang w:eastAsia="ru-RU"/>
              </w:rPr>
            </w:pPr>
            <w:r w:rsidRPr="00475F2B">
              <w:rPr>
                <w:lang w:eastAsia="ru-RU"/>
              </w:rPr>
              <w:t>126 000 кг (при скорости движения 80 км/ч)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A15F45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A15F45">
              <w:rPr>
                <w:b/>
                <w:bCs/>
                <w:lang w:eastAsia="ru-RU"/>
              </w:rPr>
              <w:t>Тормозная система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4C4" w:rsidRPr="00A15F45" w:rsidRDefault="00F804C4" w:rsidP="00760FA6">
            <w:pPr>
              <w:rPr>
                <w:lang w:eastAsia="ru-RU"/>
              </w:rPr>
            </w:pPr>
            <w:proofErr w:type="spellStart"/>
            <w:r w:rsidRPr="00A15F45">
              <w:rPr>
                <w:lang w:val="en-US" w:eastAsia="ru-RU"/>
              </w:rPr>
              <w:t>Wabco</w:t>
            </w:r>
            <w:proofErr w:type="spellEnd"/>
            <w:r w:rsidRPr="00A15F45">
              <w:rPr>
                <w:lang w:eastAsia="ru-RU"/>
              </w:rPr>
              <w:t xml:space="preserve"> EBS 4S/3M, двухконтурная электро-пневматическая + 2</w:t>
            </w:r>
            <w:r w:rsidRPr="00A15F45">
              <w:rPr>
                <w:lang w:val="en-US" w:eastAsia="ru-RU"/>
              </w:rPr>
              <w:t>S</w:t>
            </w:r>
            <w:r w:rsidRPr="00A15F45">
              <w:rPr>
                <w:lang w:eastAsia="ru-RU"/>
              </w:rPr>
              <w:t>/2</w:t>
            </w:r>
            <w:r w:rsidRPr="00A15F45">
              <w:rPr>
                <w:lang w:val="en-US" w:eastAsia="ru-RU"/>
              </w:rPr>
              <w:t>M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A15F45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A15F45">
              <w:rPr>
                <w:b/>
                <w:bCs/>
                <w:lang w:eastAsia="ru-RU"/>
              </w:rPr>
              <w:t>Количество осей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4" w:rsidRPr="00A15F45" w:rsidRDefault="00F804C4" w:rsidP="00760FA6">
            <w:pPr>
              <w:rPr>
                <w:lang w:eastAsia="ru-RU"/>
              </w:rPr>
            </w:pPr>
            <w:r w:rsidRPr="00A15F45">
              <w:rPr>
                <w:lang w:eastAsia="ru-RU"/>
              </w:rPr>
              <w:t>8 осей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FB65FA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FB65FA">
              <w:rPr>
                <w:b/>
                <w:bCs/>
                <w:lang w:eastAsia="ru-RU"/>
              </w:rPr>
              <w:t>Оси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4C4" w:rsidRDefault="00F804C4" w:rsidP="00760FA6">
            <w:pPr>
              <w:rPr>
                <w:lang w:eastAsia="ru-RU"/>
              </w:rPr>
            </w:pPr>
            <w:r w:rsidRPr="00FB65FA">
              <w:rPr>
                <w:lang w:eastAsia="ru-RU"/>
              </w:rPr>
              <w:t xml:space="preserve">8 x 12 т, </w:t>
            </w:r>
            <w:r w:rsidRPr="00FB65FA">
              <w:rPr>
                <w:b/>
                <w:lang w:val="en-US" w:eastAsia="ru-RU"/>
              </w:rPr>
              <w:t>BPW</w:t>
            </w:r>
            <w:r w:rsidRPr="00FB65FA">
              <w:rPr>
                <w:b/>
                <w:lang w:eastAsia="ru-RU"/>
              </w:rPr>
              <w:t xml:space="preserve"> </w:t>
            </w:r>
            <w:r w:rsidRPr="00FB65FA">
              <w:rPr>
                <w:lang w:eastAsia="ru-RU"/>
              </w:rPr>
              <w:t>с гидравлической подвеской и барабанными тормозами</w:t>
            </w:r>
            <w:r w:rsidR="009025E0">
              <w:rPr>
                <w:lang w:eastAsia="ru-RU"/>
              </w:rPr>
              <w:t>,</w:t>
            </w:r>
          </w:p>
          <w:p w:rsidR="009025E0" w:rsidRPr="00FB65FA" w:rsidRDefault="009025E0" w:rsidP="00760FA6">
            <w:pPr>
              <w:rPr>
                <w:lang w:eastAsia="ru-RU"/>
              </w:rPr>
            </w:pPr>
            <w:r>
              <w:t xml:space="preserve">Стандартная высота хода Гидропневматическая подвеска </w:t>
            </w:r>
            <w:r>
              <w:t>-</w:t>
            </w:r>
            <w:r>
              <w:t>160</w:t>
            </w:r>
            <w:r>
              <w:t xml:space="preserve"> +</w:t>
            </w:r>
            <w:r>
              <w:t>120 мм</w:t>
            </w:r>
            <w:r>
              <w:t>.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A15F45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A15F45">
              <w:rPr>
                <w:b/>
                <w:bCs/>
                <w:lang w:eastAsia="ru-RU"/>
              </w:rPr>
              <w:t>Подъемная ось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4C4" w:rsidRPr="00A15F45" w:rsidRDefault="00F804C4" w:rsidP="00760FA6">
            <w:pPr>
              <w:rPr>
                <w:lang w:eastAsia="ru-RU"/>
              </w:rPr>
            </w:pPr>
            <w:r w:rsidRPr="00A15F45">
              <w:rPr>
                <w:lang w:eastAsia="ru-RU"/>
              </w:rPr>
              <w:t>1, 2,</w:t>
            </w:r>
            <w:r>
              <w:rPr>
                <w:lang w:eastAsia="ru-RU"/>
              </w:rPr>
              <w:t xml:space="preserve"> </w:t>
            </w:r>
            <w:r w:rsidRPr="00A15F45">
              <w:rPr>
                <w:lang w:eastAsia="ru-RU"/>
              </w:rPr>
              <w:t>3, 4 оси подъемные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4C4" w:rsidRPr="00A15F45" w:rsidRDefault="00F804C4" w:rsidP="00760FA6">
            <w:pPr>
              <w:spacing w:line="259" w:lineRule="auto"/>
              <w:jc w:val="center"/>
              <w:rPr>
                <w:lang w:eastAsia="ru-RU"/>
              </w:rPr>
            </w:pPr>
            <w:r w:rsidRPr="00A15F45">
              <w:rPr>
                <w:b/>
                <w:lang w:eastAsia="ru-RU"/>
              </w:rPr>
              <w:t>Тип управления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04C4" w:rsidRDefault="00F804C4" w:rsidP="00760FA6">
            <w:pPr>
              <w:spacing w:line="259" w:lineRule="auto"/>
              <w:ind w:left="1"/>
              <w:rPr>
                <w:lang w:eastAsia="ru-RU"/>
              </w:rPr>
            </w:pPr>
            <w:r w:rsidRPr="00A15F45">
              <w:rPr>
                <w:lang w:eastAsia="ru-RU"/>
              </w:rPr>
              <w:t>6 осей гидравлическое руле</w:t>
            </w:r>
            <w:r w:rsidR="009025E0">
              <w:rPr>
                <w:lang w:eastAsia="ru-RU"/>
              </w:rPr>
              <w:t>вое управление, 1-я ось с автономным управлением и 2-я</w:t>
            </w:r>
            <w:r w:rsidRPr="00A15F45">
              <w:rPr>
                <w:lang w:eastAsia="ru-RU"/>
              </w:rPr>
              <w:t xml:space="preserve"> фиксированная ось</w:t>
            </w:r>
            <w:r w:rsidR="009025E0">
              <w:rPr>
                <w:lang w:eastAsia="ru-RU"/>
              </w:rPr>
              <w:t>,</w:t>
            </w:r>
          </w:p>
          <w:p w:rsidR="009025E0" w:rsidRPr="00A15F45" w:rsidRDefault="009025E0" w:rsidP="00760FA6">
            <w:pPr>
              <w:spacing w:line="259" w:lineRule="auto"/>
              <w:ind w:left="1"/>
              <w:rPr>
                <w:lang w:eastAsia="ru-RU"/>
              </w:rPr>
            </w:pPr>
            <w:r>
              <w:t>Проводной или беспроводной пульт дистанционного управления входит в комплект для управления рулевым управлением Оснащен полуавтоматическим насосом с приводом от электродвигателя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FB65FA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FB65FA">
              <w:rPr>
                <w:b/>
                <w:bCs/>
                <w:lang w:eastAsia="ru-RU"/>
              </w:rPr>
              <w:t>Шины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4C4" w:rsidRPr="00FB65FA" w:rsidRDefault="00F804C4" w:rsidP="00760FA6">
            <w:pPr>
              <w:rPr>
                <w:lang w:eastAsia="ru-RU"/>
              </w:rPr>
            </w:pPr>
            <w:r w:rsidRPr="00FB65FA">
              <w:rPr>
                <w:lang w:eastAsia="ru-RU"/>
              </w:rPr>
              <w:t xml:space="preserve">33 ед. Шины </w:t>
            </w:r>
            <w:r w:rsidRPr="00FB65FA">
              <w:rPr>
                <w:b/>
                <w:lang w:eastAsia="ru-RU"/>
              </w:rPr>
              <w:t xml:space="preserve">245/70/ R 17.5 </w:t>
            </w:r>
            <w:r w:rsidRPr="00FB65FA">
              <w:rPr>
                <w:lang w:eastAsia="ru-RU"/>
              </w:rPr>
              <w:t xml:space="preserve">(марка: выбор </w:t>
            </w:r>
            <w:proofErr w:type="spellStart"/>
            <w:r w:rsidRPr="00FB65FA">
              <w:rPr>
                <w:lang w:eastAsia="ru-RU"/>
              </w:rPr>
              <w:t>Kassbohrer</w:t>
            </w:r>
            <w:proofErr w:type="spellEnd"/>
            <w:r w:rsidRPr="00FB65FA">
              <w:rPr>
                <w:lang w:eastAsia="ru-RU"/>
              </w:rPr>
              <w:t>)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DE08E4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DE08E4">
              <w:rPr>
                <w:b/>
                <w:bCs/>
                <w:lang w:eastAsia="ru-RU"/>
              </w:rPr>
              <w:t>Держатель запасного колеса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4" w:rsidRPr="00DE08E4" w:rsidRDefault="00F804C4" w:rsidP="00760FA6">
            <w:pPr>
              <w:rPr>
                <w:lang w:eastAsia="ru-RU"/>
              </w:rPr>
            </w:pPr>
            <w:r w:rsidRPr="00DE08E4">
              <w:rPr>
                <w:lang w:eastAsia="ru-RU"/>
              </w:rPr>
              <w:t>1 х Держатель запасного колеса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DE08E4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DE08E4">
              <w:rPr>
                <w:b/>
                <w:bCs/>
                <w:lang w:eastAsia="ru-RU"/>
              </w:rPr>
              <w:t>Электрика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4C4" w:rsidRPr="00DE08E4" w:rsidRDefault="00F804C4" w:rsidP="00760FA6">
            <w:pPr>
              <w:rPr>
                <w:lang w:eastAsia="ru-RU"/>
              </w:rPr>
            </w:pPr>
            <w:r w:rsidRPr="00DE08E4">
              <w:rPr>
                <w:lang w:eastAsia="ru-RU"/>
              </w:rPr>
              <w:t>Электрическая система с 24</w:t>
            </w:r>
            <w:r w:rsidRPr="00DE08E4">
              <w:rPr>
                <w:lang w:val="en-US" w:eastAsia="ru-RU"/>
              </w:rPr>
              <w:t>V</w:t>
            </w:r>
            <w:r w:rsidRPr="00DE08E4">
              <w:rPr>
                <w:lang w:eastAsia="ru-RU"/>
              </w:rPr>
              <w:t xml:space="preserve"> со светодиодными боковыми лампами, 2x7 </w:t>
            </w:r>
            <w:proofErr w:type="spellStart"/>
            <w:r w:rsidRPr="00DE08E4">
              <w:rPr>
                <w:lang w:eastAsia="ru-RU"/>
              </w:rPr>
              <w:t>пиновым</w:t>
            </w:r>
            <w:proofErr w:type="spellEnd"/>
            <w:r w:rsidRPr="00DE08E4">
              <w:rPr>
                <w:lang w:eastAsia="ru-RU"/>
              </w:rPr>
              <w:t xml:space="preserve"> и 1 х 15-ти </w:t>
            </w:r>
            <w:proofErr w:type="spellStart"/>
            <w:r w:rsidRPr="00DE08E4">
              <w:rPr>
                <w:lang w:eastAsia="ru-RU"/>
              </w:rPr>
              <w:t>пиновым</w:t>
            </w:r>
            <w:proofErr w:type="spellEnd"/>
            <w:r w:rsidRPr="00DE08E4">
              <w:rPr>
                <w:lang w:eastAsia="ru-RU"/>
              </w:rPr>
              <w:t xml:space="preserve"> разъемами согласно нормам </w:t>
            </w:r>
            <w:r w:rsidRPr="00DE08E4">
              <w:rPr>
                <w:lang w:val="en-US" w:eastAsia="ru-RU"/>
              </w:rPr>
              <w:t>UN</w:t>
            </w:r>
            <w:r w:rsidRPr="00DE08E4">
              <w:rPr>
                <w:lang w:eastAsia="ru-RU"/>
              </w:rPr>
              <w:t xml:space="preserve"> </w:t>
            </w:r>
            <w:r w:rsidRPr="00DE08E4">
              <w:rPr>
                <w:lang w:val="en-US" w:eastAsia="ru-RU"/>
              </w:rPr>
              <w:t>ECE</w:t>
            </w:r>
            <w:r w:rsidRPr="00DE08E4">
              <w:rPr>
                <w:lang w:eastAsia="ru-RU"/>
              </w:rPr>
              <w:t xml:space="preserve"> </w:t>
            </w:r>
            <w:r w:rsidRPr="00DE08E4">
              <w:rPr>
                <w:lang w:val="en-US" w:eastAsia="ru-RU"/>
              </w:rPr>
              <w:t>R</w:t>
            </w:r>
            <w:r w:rsidRPr="00DE08E4">
              <w:rPr>
                <w:lang w:eastAsia="ru-RU"/>
              </w:rPr>
              <w:t xml:space="preserve">48 и </w:t>
            </w:r>
            <w:r w:rsidRPr="00DE08E4">
              <w:rPr>
                <w:lang w:val="en-US" w:eastAsia="ru-RU"/>
              </w:rPr>
              <w:t>A</w:t>
            </w:r>
            <w:r w:rsidRPr="00DE08E4">
              <w:rPr>
                <w:lang w:eastAsia="ru-RU"/>
              </w:rPr>
              <w:t xml:space="preserve"> </w:t>
            </w:r>
            <w:r w:rsidRPr="00DE08E4">
              <w:rPr>
                <w:lang w:val="en-US" w:eastAsia="ru-RU"/>
              </w:rPr>
              <w:t>DR</w:t>
            </w:r>
            <w:r w:rsidRPr="00DE08E4">
              <w:rPr>
                <w:rFonts w:ascii="Calibri" w:hAnsi="Calibri"/>
                <w:lang w:eastAsia="ru-RU"/>
              </w:rPr>
              <w:t>.</w:t>
            </w:r>
          </w:p>
        </w:tc>
      </w:tr>
      <w:tr w:rsidR="00F804C4" w:rsidRPr="00AD70E8" w:rsidTr="00760FA6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4C4" w:rsidRPr="00DE08E4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DE08E4">
              <w:rPr>
                <w:b/>
                <w:bCs/>
                <w:lang w:eastAsia="ru-RU"/>
              </w:rPr>
              <w:t>Шасси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4C4" w:rsidRPr="00DE08E4" w:rsidRDefault="00F804C4" w:rsidP="00760FA6">
            <w:pPr>
              <w:spacing w:line="259" w:lineRule="auto"/>
              <w:ind w:left="1"/>
              <w:jc w:val="both"/>
              <w:rPr>
                <w:lang w:eastAsia="ru-RU"/>
              </w:rPr>
            </w:pPr>
            <w:r w:rsidRPr="00DE08E4">
              <w:rPr>
                <w:lang w:eastAsia="ru-RU"/>
              </w:rPr>
              <w:t xml:space="preserve">Высококачественное шасси из высокопрочной стали ST 52 и S 700 MC, согласно Стандарту </w:t>
            </w:r>
            <w:r w:rsidRPr="00DE08E4">
              <w:rPr>
                <w:lang w:val="en-US" w:eastAsia="ru-RU"/>
              </w:rPr>
              <w:t>ICO</w:t>
            </w:r>
            <w:r w:rsidRPr="00DE08E4">
              <w:rPr>
                <w:lang w:eastAsia="ru-RU"/>
              </w:rPr>
              <w:t xml:space="preserve"> 1726</w:t>
            </w:r>
          </w:p>
        </w:tc>
        <w:tc>
          <w:tcPr>
            <w:tcW w:w="6670" w:type="dxa"/>
          </w:tcPr>
          <w:p w:rsidR="00F804C4" w:rsidRPr="005907BA" w:rsidRDefault="00F804C4" w:rsidP="00760FA6">
            <w:pPr>
              <w:spacing w:line="259" w:lineRule="auto"/>
              <w:ind w:left="1"/>
              <w:jc w:val="both"/>
              <w:rPr>
                <w:rFonts w:ascii="Calibri" w:hAnsi="Calibri"/>
                <w:color w:val="000000"/>
                <w:lang w:eastAsia="ru-RU"/>
              </w:rPr>
            </w:pP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E5184A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E5184A">
              <w:rPr>
                <w:b/>
                <w:bCs/>
                <w:lang w:eastAsia="ru-RU"/>
              </w:rPr>
              <w:t>Шкворень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4" w:rsidRPr="00E5184A" w:rsidRDefault="00F804C4" w:rsidP="00760FA6">
            <w:pPr>
              <w:rPr>
                <w:lang w:eastAsia="ru-RU"/>
              </w:rPr>
            </w:pPr>
            <w:r w:rsidRPr="00E5184A">
              <w:rPr>
                <w:lang w:eastAsia="ru-RU"/>
              </w:rPr>
              <w:t>2</w:t>
            </w:r>
            <w:r w:rsidRPr="00E5184A">
              <w:rPr>
                <w:lang w:val="en-US" w:eastAsia="ru-RU"/>
              </w:rPr>
              <w:t xml:space="preserve">” </w:t>
            </w:r>
            <w:r w:rsidRPr="00E5184A">
              <w:rPr>
                <w:lang w:eastAsia="ru-RU"/>
              </w:rPr>
              <w:t>и 3,5</w:t>
            </w:r>
            <w:r w:rsidRPr="00E5184A">
              <w:rPr>
                <w:lang w:val="en-US" w:eastAsia="ru-RU"/>
              </w:rPr>
              <w:t>”</w:t>
            </w:r>
          </w:p>
        </w:tc>
      </w:tr>
      <w:tr w:rsidR="00A333EF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3EF" w:rsidRPr="00E5184A" w:rsidRDefault="00A333EF" w:rsidP="00760FA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Аппарели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EF" w:rsidRPr="00E5184A" w:rsidRDefault="00A333EF" w:rsidP="00760FA6">
            <w:pPr>
              <w:rPr>
                <w:lang w:eastAsia="ru-RU"/>
              </w:rPr>
            </w:pPr>
            <w:r>
              <w:rPr>
                <w:lang w:eastAsia="ru-RU"/>
              </w:rPr>
              <w:t>нет</w:t>
            </w:r>
          </w:p>
        </w:tc>
      </w:tr>
      <w:tr w:rsidR="009025E0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25E0" w:rsidRPr="00E5184A" w:rsidRDefault="009025E0" w:rsidP="00760FA6">
            <w:pPr>
              <w:jc w:val="center"/>
              <w:rPr>
                <w:b/>
                <w:bCs/>
                <w:lang w:eastAsia="ru-RU"/>
              </w:rPr>
            </w:pPr>
            <w:proofErr w:type="spellStart"/>
            <w:r>
              <w:rPr>
                <w:b/>
                <w:bCs/>
                <w:lang w:eastAsia="ru-RU"/>
              </w:rPr>
              <w:t>Уширители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5E0" w:rsidRPr="00E5184A" w:rsidRDefault="009025E0" w:rsidP="00760FA6">
            <w:pPr>
              <w:rPr>
                <w:lang w:eastAsia="ru-RU"/>
              </w:rPr>
            </w:pPr>
            <w:r>
              <w:t>230 - мм оцинкованная сталь профиль расширение кронштейны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E5184A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 w:rsidRPr="00E5184A">
              <w:rPr>
                <w:b/>
                <w:bCs/>
                <w:lang w:eastAsia="ru-RU"/>
              </w:rPr>
              <w:t>Кольца крепления груза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4" w:rsidRPr="00E5184A" w:rsidRDefault="00F804C4" w:rsidP="00760FA6">
            <w:pPr>
              <w:rPr>
                <w:rFonts w:ascii="Calibri" w:hAnsi="Calibri"/>
                <w:lang w:eastAsia="ru-RU"/>
              </w:rPr>
            </w:pPr>
            <w:r w:rsidRPr="00E5184A">
              <w:rPr>
                <w:rFonts w:ascii="Calibri" w:hAnsi="Calibri"/>
                <w:lang w:eastAsia="ru-RU"/>
              </w:rPr>
              <w:t>4х2 ( 13 400) 11х2 ( 10 000 )</w:t>
            </w:r>
          </w:p>
        </w:tc>
      </w:tr>
      <w:tr w:rsidR="00F804C4" w:rsidRPr="00AD70E8" w:rsidTr="00760FA6">
        <w:trPr>
          <w:gridAfter w:val="1"/>
          <w:wAfter w:w="6670" w:type="dxa"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04C4" w:rsidRPr="00E5184A" w:rsidRDefault="00F804C4" w:rsidP="00760FA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Коники и карманы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4" w:rsidRPr="00E5184A" w:rsidRDefault="00F804C4" w:rsidP="00760FA6">
            <w:pPr>
              <w:rPr>
                <w:rFonts w:ascii="Calibri" w:hAnsi="Calibri"/>
                <w:lang w:eastAsia="ru-RU"/>
              </w:rPr>
            </w:pPr>
            <w:r>
              <w:rPr>
                <w:rFonts w:ascii="Calibri" w:hAnsi="Calibri"/>
                <w:lang w:eastAsia="ru-RU"/>
              </w:rPr>
              <w:t>6х2 карманов сбоку для коников размером 68 мм х 102 мм</w:t>
            </w:r>
          </w:p>
        </w:tc>
      </w:tr>
    </w:tbl>
    <w:p w:rsidR="000402E1" w:rsidRPr="00D660D4" w:rsidRDefault="000402E1" w:rsidP="00F804C4">
      <w:pPr>
        <w:rPr>
          <w:b/>
          <w:bCs/>
          <w:color w:val="000000"/>
          <w:sz w:val="32"/>
          <w:szCs w:val="32"/>
          <w:lang w:eastAsia="ru-RU"/>
        </w:rPr>
      </w:pPr>
    </w:p>
    <w:p w:rsidR="00D660D4" w:rsidRPr="00D660D4" w:rsidRDefault="00D660D4" w:rsidP="00D660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D660D4">
        <w:rPr>
          <w:b/>
          <w:color w:val="000000"/>
          <w:sz w:val="24"/>
          <w:szCs w:val="24"/>
          <w:lang w:eastAsia="ru-RU"/>
        </w:rPr>
        <w:t>Цена</w:t>
      </w:r>
      <w:r w:rsidR="00841232">
        <w:rPr>
          <w:color w:val="000000"/>
          <w:sz w:val="24"/>
          <w:szCs w:val="24"/>
          <w:lang w:eastAsia="ru-RU"/>
        </w:rPr>
        <w:t xml:space="preserve"> за 1 единицу 2022</w:t>
      </w:r>
      <w:r w:rsidRPr="00D660D4">
        <w:rPr>
          <w:color w:val="000000"/>
          <w:sz w:val="24"/>
          <w:szCs w:val="24"/>
          <w:lang w:eastAsia="ru-RU"/>
        </w:rPr>
        <w:t xml:space="preserve"> г. в. в указанной выше комплектации составит:</w:t>
      </w:r>
    </w:p>
    <w:p w:rsidR="00D660D4" w:rsidRDefault="00841232" w:rsidP="00D660D4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260 000</w:t>
      </w:r>
      <w:r w:rsidR="000402E1">
        <w:rPr>
          <w:color w:val="000000"/>
          <w:sz w:val="24"/>
          <w:szCs w:val="24"/>
          <w:lang w:eastAsia="ru-RU"/>
        </w:rPr>
        <w:t xml:space="preserve"> ЕВРО</w:t>
      </w:r>
      <w:r w:rsidR="00D660D4" w:rsidRPr="00D660D4">
        <w:rPr>
          <w:b/>
          <w:color w:val="000000"/>
          <w:sz w:val="24"/>
          <w:szCs w:val="24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со скидкой до 31.01.2022 г. 250 000 ЕВРО</w:t>
      </w:r>
      <w:r w:rsidRPr="00D660D4">
        <w:rPr>
          <w:b/>
          <w:color w:val="000000"/>
          <w:sz w:val="24"/>
          <w:szCs w:val="24"/>
          <w:lang w:eastAsia="ru-RU"/>
        </w:rPr>
        <w:t xml:space="preserve"> </w:t>
      </w:r>
      <w:r w:rsidR="00D660D4" w:rsidRPr="00D660D4">
        <w:rPr>
          <w:b/>
          <w:color w:val="000000"/>
          <w:sz w:val="24"/>
          <w:szCs w:val="24"/>
          <w:lang w:eastAsia="ru-RU"/>
        </w:rPr>
        <w:t xml:space="preserve">в </w:t>
      </w:r>
      <w:proofErr w:type="spellStart"/>
      <w:r w:rsidR="00D660D4" w:rsidRPr="00D660D4">
        <w:rPr>
          <w:b/>
          <w:color w:val="000000"/>
          <w:sz w:val="24"/>
          <w:szCs w:val="24"/>
          <w:lang w:eastAsia="ru-RU"/>
        </w:rPr>
        <w:t>т.ч</w:t>
      </w:r>
      <w:proofErr w:type="spellEnd"/>
      <w:r w:rsidR="00D660D4" w:rsidRPr="00D660D4">
        <w:rPr>
          <w:b/>
          <w:color w:val="000000"/>
          <w:sz w:val="24"/>
          <w:szCs w:val="24"/>
          <w:lang w:eastAsia="ru-RU"/>
        </w:rPr>
        <w:t>. НДС 20%.</w:t>
      </w:r>
    </w:p>
    <w:p w:rsidR="002F2764" w:rsidRPr="00D660D4" w:rsidRDefault="002F2764" w:rsidP="00D660D4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</w:p>
    <w:p w:rsidR="00D660D4" w:rsidRDefault="00D660D4" w:rsidP="00D660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D660D4">
        <w:rPr>
          <w:b/>
          <w:color w:val="000000"/>
          <w:sz w:val="24"/>
          <w:szCs w:val="24"/>
          <w:lang w:eastAsia="ru-RU"/>
        </w:rPr>
        <w:t>Количество:</w:t>
      </w:r>
      <w:r w:rsidRPr="00D660D4">
        <w:rPr>
          <w:color w:val="000000"/>
          <w:sz w:val="24"/>
          <w:szCs w:val="24"/>
          <w:lang w:eastAsia="ru-RU"/>
        </w:rPr>
        <w:t xml:space="preserve"> </w:t>
      </w:r>
      <w:r w:rsidR="001969FF">
        <w:rPr>
          <w:color w:val="000000"/>
          <w:sz w:val="24"/>
          <w:szCs w:val="24"/>
          <w:lang w:eastAsia="ru-RU"/>
        </w:rPr>
        <w:t>1 единица</w:t>
      </w:r>
      <w:r w:rsidRPr="00D660D4">
        <w:rPr>
          <w:color w:val="000000"/>
          <w:sz w:val="24"/>
          <w:szCs w:val="24"/>
          <w:lang w:eastAsia="ru-RU"/>
        </w:rPr>
        <w:t xml:space="preserve">. </w:t>
      </w:r>
    </w:p>
    <w:p w:rsidR="000402E1" w:rsidRPr="00D660D4" w:rsidRDefault="000402E1" w:rsidP="000402E1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Срок поставки</w:t>
      </w:r>
      <w:r w:rsidRPr="00D660D4">
        <w:rPr>
          <w:b/>
          <w:color w:val="000000"/>
          <w:sz w:val="24"/>
          <w:szCs w:val="24"/>
          <w:lang w:eastAsia="ru-RU"/>
        </w:rPr>
        <w:t>:</w:t>
      </w:r>
      <w:r>
        <w:rPr>
          <w:color w:val="000000"/>
          <w:sz w:val="24"/>
          <w:szCs w:val="24"/>
          <w:lang w:eastAsia="ru-RU"/>
        </w:rPr>
        <w:t xml:space="preserve"> </w:t>
      </w:r>
      <w:r w:rsidR="003F03A0">
        <w:rPr>
          <w:bCs/>
          <w:sz w:val="20"/>
        </w:rPr>
        <w:t>до 10.03</w:t>
      </w:r>
      <w:r w:rsidR="009E5C0A">
        <w:rPr>
          <w:bCs/>
          <w:sz w:val="20"/>
        </w:rPr>
        <w:t>.2022</w:t>
      </w:r>
      <w:r w:rsidR="002A7EB4">
        <w:rPr>
          <w:bCs/>
          <w:sz w:val="20"/>
        </w:rPr>
        <w:t xml:space="preserve"> года</w:t>
      </w:r>
      <w:r w:rsidRPr="00D660D4">
        <w:rPr>
          <w:color w:val="000000"/>
          <w:sz w:val="24"/>
          <w:szCs w:val="24"/>
          <w:lang w:eastAsia="ru-RU"/>
        </w:rPr>
        <w:t xml:space="preserve">. </w:t>
      </w:r>
    </w:p>
    <w:p w:rsidR="000402E1" w:rsidRPr="00D660D4" w:rsidRDefault="000402E1" w:rsidP="00D660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2F2764" w:rsidRDefault="00D660D4" w:rsidP="002F276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D660D4">
        <w:rPr>
          <w:b/>
          <w:color w:val="000000"/>
          <w:sz w:val="24"/>
          <w:szCs w:val="24"/>
          <w:lang w:eastAsia="ru-RU"/>
        </w:rPr>
        <w:t>Отгрузка:</w:t>
      </w:r>
      <w:r w:rsidRPr="00D660D4">
        <w:rPr>
          <w:color w:val="000000"/>
          <w:sz w:val="24"/>
          <w:szCs w:val="24"/>
          <w:lang w:eastAsia="ru-RU"/>
        </w:rPr>
        <w:t xml:space="preserve"> </w:t>
      </w:r>
      <w:r w:rsidR="002F2764">
        <w:rPr>
          <w:color w:val="000000"/>
          <w:sz w:val="24"/>
          <w:szCs w:val="24"/>
          <w:lang w:eastAsia="ru-RU"/>
        </w:rPr>
        <w:t xml:space="preserve">со склада в Ясногорске Тульской области, либо доставка до вашего города </w:t>
      </w:r>
      <w:r w:rsidR="001969FF">
        <w:rPr>
          <w:color w:val="000000"/>
          <w:sz w:val="24"/>
          <w:szCs w:val="24"/>
          <w:lang w:eastAsia="ru-RU"/>
        </w:rPr>
        <w:t xml:space="preserve">попутным </w:t>
      </w:r>
      <w:proofErr w:type="spellStart"/>
      <w:r w:rsidR="001969FF">
        <w:rPr>
          <w:color w:val="000000"/>
          <w:sz w:val="24"/>
          <w:szCs w:val="24"/>
          <w:lang w:eastAsia="ru-RU"/>
        </w:rPr>
        <w:t>тягачем</w:t>
      </w:r>
      <w:proofErr w:type="spellEnd"/>
      <w:r w:rsidR="001969FF">
        <w:rPr>
          <w:color w:val="000000"/>
          <w:sz w:val="24"/>
          <w:szCs w:val="24"/>
          <w:lang w:eastAsia="ru-RU"/>
        </w:rPr>
        <w:t xml:space="preserve"> </w:t>
      </w:r>
      <w:r w:rsidR="002F2764">
        <w:rPr>
          <w:color w:val="000000"/>
          <w:sz w:val="24"/>
          <w:szCs w:val="24"/>
          <w:lang w:eastAsia="ru-RU"/>
        </w:rPr>
        <w:t>по согласованию.</w:t>
      </w:r>
    </w:p>
    <w:p w:rsidR="00D660D4" w:rsidRPr="00D660D4" w:rsidRDefault="00D660D4" w:rsidP="00D660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D660D4" w:rsidRDefault="00D660D4" w:rsidP="008C2845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D660D4">
        <w:rPr>
          <w:b/>
          <w:color w:val="000000"/>
          <w:sz w:val="24"/>
          <w:szCs w:val="24"/>
          <w:lang w:eastAsia="ru-RU"/>
        </w:rPr>
        <w:t>Условия оплаты</w:t>
      </w:r>
      <w:r w:rsidRPr="00D660D4">
        <w:rPr>
          <w:color w:val="000000"/>
          <w:sz w:val="24"/>
          <w:szCs w:val="24"/>
          <w:lang w:eastAsia="ru-RU"/>
        </w:rPr>
        <w:t xml:space="preserve">: </w:t>
      </w:r>
    </w:p>
    <w:p w:rsidR="008C2845" w:rsidRDefault="001F0A64" w:rsidP="00D660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</w:t>
      </w:r>
      <w:r w:rsidR="000402E1">
        <w:rPr>
          <w:color w:val="000000"/>
          <w:sz w:val="24"/>
          <w:szCs w:val="24"/>
          <w:lang w:eastAsia="ru-RU"/>
        </w:rPr>
        <w:t>0</w:t>
      </w:r>
      <w:r w:rsidR="008C2845" w:rsidRPr="00041BE3">
        <w:rPr>
          <w:color w:val="000000"/>
          <w:sz w:val="24"/>
          <w:szCs w:val="24"/>
          <w:lang w:eastAsia="ru-RU"/>
        </w:rPr>
        <w:t>%</w:t>
      </w:r>
      <w:r w:rsidR="008C2845">
        <w:rPr>
          <w:color w:val="000000"/>
          <w:sz w:val="24"/>
          <w:szCs w:val="24"/>
          <w:lang w:eastAsia="ru-RU"/>
        </w:rPr>
        <w:t xml:space="preserve"> </w:t>
      </w:r>
      <w:r w:rsidR="008C2845" w:rsidRPr="00041BE3">
        <w:rPr>
          <w:color w:val="000000"/>
          <w:sz w:val="24"/>
          <w:szCs w:val="24"/>
          <w:lang w:eastAsia="ru-RU"/>
        </w:rPr>
        <w:t>- предоплата посл</w:t>
      </w:r>
      <w:r w:rsidR="000402E1">
        <w:rPr>
          <w:color w:val="000000"/>
          <w:sz w:val="24"/>
          <w:szCs w:val="24"/>
          <w:lang w:eastAsia="ru-RU"/>
        </w:rPr>
        <w:t>е подписания договора поставки;</w:t>
      </w:r>
    </w:p>
    <w:p w:rsidR="00D660D4" w:rsidRPr="00D660D4" w:rsidRDefault="00D660D4" w:rsidP="00D660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D660D4" w:rsidRPr="00D660D4" w:rsidRDefault="00D660D4" w:rsidP="00D660D4">
      <w:pPr>
        <w:widowControl/>
        <w:suppressAutoHyphens w:val="0"/>
        <w:spacing w:line="360" w:lineRule="auto"/>
        <w:jc w:val="both"/>
        <w:rPr>
          <w:bCs/>
          <w:szCs w:val="22"/>
          <w:lang w:eastAsia="ru-RU"/>
        </w:rPr>
      </w:pPr>
      <w:proofErr w:type="spellStart"/>
      <w:r w:rsidRPr="00D660D4">
        <w:rPr>
          <w:bCs/>
          <w:szCs w:val="22"/>
          <w:lang w:val="de-DE" w:eastAsia="ru-RU"/>
        </w:rPr>
        <w:t>Срок</w:t>
      </w:r>
      <w:proofErr w:type="spellEnd"/>
      <w:r w:rsidRPr="00D660D4">
        <w:rPr>
          <w:bCs/>
          <w:szCs w:val="22"/>
          <w:lang w:val="de-DE" w:eastAsia="ru-RU"/>
        </w:rPr>
        <w:t xml:space="preserve"> </w:t>
      </w:r>
      <w:proofErr w:type="spellStart"/>
      <w:r w:rsidRPr="00D660D4">
        <w:rPr>
          <w:bCs/>
          <w:szCs w:val="22"/>
          <w:lang w:val="de-DE" w:eastAsia="ru-RU"/>
        </w:rPr>
        <w:t>действия</w:t>
      </w:r>
      <w:proofErr w:type="spellEnd"/>
      <w:r w:rsidRPr="00D660D4">
        <w:rPr>
          <w:bCs/>
          <w:szCs w:val="22"/>
          <w:lang w:val="de-DE" w:eastAsia="ru-RU"/>
        </w:rPr>
        <w:t xml:space="preserve"> </w:t>
      </w:r>
      <w:proofErr w:type="spellStart"/>
      <w:r w:rsidRPr="00D660D4">
        <w:rPr>
          <w:bCs/>
          <w:szCs w:val="22"/>
          <w:lang w:val="de-DE" w:eastAsia="ru-RU"/>
        </w:rPr>
        <w:t>коммерческого</w:t>
      </w:r>
      <w:proofErr w:type="spellEnd"/>
      <w:r w:rsidRPr="00D660D4">
        <w:rPr>
          <w:bCs/>
          <w:szCs w:val="22"/>
          <w:lang w:val="de-DE" w:eastAsia="ru-RU"/>
        </w:rPr>
        <w:t xml:space="preserve"> </w:t>
      </w:r>
      <w:proofErr w:type="spellStart"/>
      <w:r w:rsidRPr="00D660D4">
        <w:rPr>
          <w:bCs/>
          <w:szCs w:val="22"/>
          <w:lang w:val="de-DE" w:eastAsia="ru-RU"/>
        </w:rPr>
        <w:t>предложения</w:t>
      </w:r>
      <w:proofErr w:type="spellEnd"/>
      <w:r w:rsidRPr="00D660D4">
        <w:rPr>
          <w:bCs/>
          <w:szCs w:val="22"/>
          <w:lang w:val="de-DE" w:eastAsia="ru-RU"/>
        </w:rPr>
        <w:t xml:space="preserve"> </w:t>
      </w:r>
      <w:proofErr w:type="spellStart"/>
      <w:r w:rsidRPr="00D660D4">
        <w:rPr>
          <w:bCs/>
          <w:szCs w:val="22"/>
          <w:lang w:val="de-DE" w:eastAsia="ru-RU"/>
        </w:rPr>
        <w:t>до</w:t>
      </w:r>
      <w:proofErr w:type="spellEnd"/>
      <w:r w:rsidRPr="00D660D4">
        <w:rPr>
          <w:bCs/>
          <w:szCs w:val="22"/>
          <w:lang w:val="de-DE" w:eastAsia="ru-RU"/>
        </w:rPr>
        <w:t xml:space="preserve"> </w:t>
      </w:r>
      <w:r w:rsidR="00750E16">
        <w:rPr>
          <w:bCs/>
          <w:szCs w:val="22"/>
          <w:lang w:eastAsia="ru-RU"/>
        </w:rPr>
        <w:t>31</w:t>
      </w:r>
      <w:r w:rsidR="003F03A0">
        <w:rPr>
          <w:bCs/>
          <w:szCs w:val="22"/>
          <w:lang w:eastAsia="ru-RU"/>
        </w:rPr>
        <w:t>.01</w:t>
      </w:r>
      <w:r w:rsidR="0052589C">
        <w:rPr>
          <w:bCs/>
          <w:szCs w:val="22"/>
          <w:lang w:eastAsia="ru-RU"/>
        </w:rPr>
        <w:t>.</w:t>
      </w:r>
      <w:r w:rsidR="000402E1">
        <w:rPr>
          <w:bCs/>
          <w:szCs w:val="22"/>
          <w:lang w:eastAsia="ru-RU"/>
        </w:rPr>
        <w:t>202</w:t>
      </w:r>
      <w:r w:rsidR="003F03A0">
        <w:rPr>
          <w:bCs/>
          <w:szCs w:val="22"/>
          <w:lang w:eastAsia="ru-RU"/>
        </w:rPr>
        <w:t>2</w:t>
      </w:r>
      <w:r w:rsidRPr="00D660D4">
        <w:rPr>
          <w:bCs/>
          <w:szCs w:val="22"/>
          <w:lang w:eastAsia="ru-RU"/>
        </w:rPr>
        <w:t xml:space="preserve"> г.</w:t>
      </w:r>
    </w:p>
    <w:p w:rsidR="00D660D4" w:rsidRPr="00D660D4" w:rsidRDefault="00F804C4" w:rsidP="00D660D4">
      <w:pPr>
        <w:keepNext/>
        <w:widowControl/>
        <w:tabs>
          <w:tab w:val="num" w:pos="720"/>
        </w:tabs>
        <w:ind w:left="720" w:hanging="360"/>
        <w:jc w:val="center"/>
        <w:outlineLvl w:val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Видеообзор</w:t>
      </w:r>
      <w:proofErr w:type="spellEnd"/>
      <w:r>
        <w:rPr>
          <w:b/>
          <w:sz w:val="24"/>
          <w:szCs w:val="24"/>
        </w:rPr>
        <w:t xml:space="preserve"> 8-ми</w:t>
      </w:r>
      <w:r w:rsidR="00D660D4" w:rsidRPr="00D660D4">
        <w:rPr>
          <w:b/>
          <w:sz w:val="24"/>
          <w:szCs w:val="24"/>
        </w:rPr>
        <w:t xml:space="preserve"> </w:t>
      </w:r>
      <w:proofErr w:type="spellStart"/>
      <w:r w:rsidR="00D660D4" w:rsidRPr="00D660D4">
        <w:rPr>
          <w:b/>
          <w:sz w:val="24"/>
          <w:szCs w:val="24"/>
        </w:rPr>
        <w:t>осный</w:t>
      </w:r>
      <w:proofErr w:type="spellEnd"/>
      <w:r w:rsidR="00D660D4" w:rsidRPr="00D660D4">
        <w:rPr>
          <w:b/>
          <w:sz w:val="24"/>
          <w:szCs w:val="24"/>
        </w:rPr>
        <w:t xml:space="preserve"> низкорам</w:t>
      </w:r>
      <w:r>
        <w:rPr>
          <w:b/>
          <w:sz w:val="24"/>
          <w:szCs w:val="24"/>
        </w:rPr>
        <w:t xml:space="preserve">ный трал-телескоп </w:t>
      </w:r>
      <w:proofErr w:type="spellStart"/>
      <w:r>
        <w:rPr>
          <w:b/>
          <w:sz w:val="24"/>
          <w:szCs w:val="24"/>
        </w:rPr>
        <w:t>Kässbohrer</w:t>
      </w:r>
      <w:proofErr w:type="spellEnd"/>
      <w:r>
        <w:rPr>
          <w:b/>
          <w:sz w:val="24"/>
          <w:szCs w:val="24"/>
        </w:rPr>
        <w:t xml:space="preserve"> LB8</w:t>
      </w:r>
      <w:r w:rsidR="00D660D4" w:rsidRPr="00D660D4">
        <w:rPr>
          <w:b/>
          <w:sz w:val="24"/>
          <w:szCs w:val="24"/>
        </w:rPr>
        <w:t>E</w:t>
      </w:r>
      <w:r w:rsidR="00D660D4" w:rsidRPr="00D660D4">
        <w:rPr>
          <w:bCs/>
          <w:sz w:val="24"/>
          <w:szCs w:val="24"/>
        </w:rPr>
        <w:t>:</w:t>
      </w:r>
    </w:p>
    <w:p w:rsidR="00F804C4" w:rsidRDefault="00F804C4" w:rsidP="00D660D4">
      <w:pPr>
        <w:rPr>
          <w:color w:val="000000"/>
        </w:rPr>
      </w:pPr>
      <w:hyperlink r:id="rId11" w:history="1">
        <w:r w:rsidRPr="00AE68E2">
          <w:rPr>
            <w:rStyle w:val="a5"/>
          </w:rPr>
          <w:t>https://www.youtube.com/watch?v=Di4Wblyhwj0</w:t>
        </w:r>
      </w:hyperlink>
    </w:p>
    <w:p w:rsidR="00D660D4" w:rsidRPr="00D660D4" w:rsidRDefault="00D660D4" w:rsidP="00D660D4">
      <w:pPr>
        <w:rPr>
          <w:color w:val="000000"/>
        </w:rPr>
      </w:pPr>
      <w:r w:rsidRPr="00D660D4">
        <w:rPr>
          <w:color w:val="000000"/>
        </w:rPr>
        <w:t> </w:t>
      </w:r>
    </w:p>
    <w:p w:rsidR="00D660D4" w:rsidRPr="00D660D4" w:rsidRDefault="00D660D4" w:rsidP="00D660D4">
      <w:pPr>
        <w:rPr>
          <w:color w:val="000000"/>
        </w:rPr>
      </w:pPr>
      <w:r w:rsidRPr="00D660D4">
        <w:rPr>
          <w:color w:val="000000"/>
        </w:rPr>
        <w:lastRenderedPageBreak/>
        <w:t>Скачать фото с сайта:</w:t>
      </w:r>
    </w:p>
    <w:p w:rsidR="00D660D4" w:rsidRDefault="000E6150" w:rsidP="00D660D4">
      <w:hyperlink r:id="rId12" w:history="1">
        <w:r w:rsidRPr="00AE68E2">
          <w:rPr>
            <w:rStyle w:val="a5"/>
          </w:rPr>
          <w:t>https://www.maxcar54.ru/catalog/pritsepy-i-polupritsepy/traly/razdvizhnoy-nizkoramnyy-tral-teleskop-k-ssbohrer-k-slh-8-2a-6h-30-96/</w:t>
        </w:r>
      </w:hyperlink>
    </w:p>
    <w:p w:rsidR="000E6150" w:rsidRPr="00D660D4" w:rsidRDefault="000E6150" w:rsidP="00D660D4">
      <w:pPr>
        <w:rPr>
          <w:color w:val="000000"/>
        </w:rPr>
      </w:pPr>
    </w:p>
    <w:p w:rsidR="000402E1" w:rsidRDefault="000402E1" w:rsidP="000402E1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/>
        <w:t>директор ООО "МаксКар"</w:t>
      </w:r>
      <w:r>
        <w:rPr>
          <w:color w:val="000000"/>
          <w:sz w:val="24"/>
          <w:szCs w:val="24"/>
          <w:lang w:val="pl-PL" w:eastAsia="ru-RU"/>
        </w:rPr>
        <w:br/>
        <w:t>8 (383) 233-32-53</w:t>
      </w:r>
      <w:bookmarkStart w:id="0" w:name="_GoBack"/>
      <w:bookmarkEnd w:id="0"/>
      <w:r>
        <w:rPr>
          <w:color w:val="000000"/>
          <w:sz w:val="24"/>
          <w:szCs w:val="24"/>
          <w:lang w:val="pl-PL" w:eastAsia="ru-RU"/>
        </w:rPr>
        <w:br/>
        <w:t>8-913-752-39-76</w:t>
      </w:r>
    </w:p>
    <w:p w:rsidR="000402E1" w:rsidRDefault="000402E1" w:rsidP="000402E1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/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:rsidR="000402E1" w:rsidRDefault="000402E1" w:rsidP="000402E1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:rsidR="000402E1" w:rsidRDefault="000402E1" w:rsidP="000402E1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:rsidR="000402E1" w:rsidRDefault="000402E1" w:rsidP="000402E1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/>
      </w:r>
      <w:hyperlink r:id="rId13" w:history="1">
        <w:r>
          <w:rPr>
            <w:rStyle w:val="a5"/>
            <w:sz w:val="24"/>
            <w:lang w:val="pl-PL" w:eastAsia="ru-RU"/>
          </w:rPr>
          <w:t>maxcar54@mail.r</w:t>
        </w:r>
        <w:r>
          <w:rPr>
            <w:rStyle w:val="a5"/>
            <w:sz w:val="24"/>
            <w:lang w:val="en-US" w:eastAsia="ru-RU"/>
          </w:rPr>
          <w:t>u</w:t>
        </w:r>
      </w:hyperlink>
    </w:p>
    <w:p w:rsidR="000402E1" w:rsidRDefault="00AE304B" w:rsidP="000402E1">
      <w:pPr>
        <w:rPr>
          <w:color w:val="000000"/>
          <w:sz w:val="24"/>
          <w:szCs w:val="24"/>
          <w:lang w:eastAsia="ru-RU"/>
        </w:rPr>
      </w:pPr>
      <w:hyperlink r:id="rId14" w:tgtFrame="_blank" w:history="1">
        <w:r w:rsidR="000402E1">
          <w:rPr>
            <w:rStyle w:val="a5"/>
            <w:sz w:val="24"/>
            <w:lang w:val="pl-PL" w:eastAsia="ru-RU"/>
          </w:rPr>
          <w:t>www.maxcar54.ru</w:t>
        </w:r>
      </w:hyperlink>
    </w:p>
    <w:p w:rsidR="000402E1" w:rsidRDefault="00AE304B" w:rsidP="000402E1">
      <w:pPr>
        <w:autoSpaceDE w:val="0"/>
        <w:autoSpaceDN w:val="0"/>
        <w:rPr>
          <w:sz w:val="24"/>
          <w:szCs w:val="24"/>
          <w:lang w:eastAsia="ru-RU"/>
        </w:rPr>
      </w:pPr>
      <w:hyperlink r:id="rId15" w:history="1">
        <w:r w:rsidR="000402E1">
          <w:rPr>
            <w:rStyle w:val="a5"/>
            <w:sz w:val="24"/>
            <w:lang w:eastAsia="ru-RU"/>
          </w:rPr>
          <w:t>https://www.youtube.com/channel/UCIiFI5uro5xB8fkw0N0pyRg/videos</w:t>
        </w:r>
      </w:hyperlink>
    </w:p>
    <w:p w:rsidR="000402E1" w:rsidRDefault="00AE304B" w:rsidP="000402E1">
      <w:pPr>
        <w:rPr>
          <w:sz w:val="24"/>
          <w:szCs w:val="24"/>
          <w:lang w:eastAsia="ru-RU"/>
        </w:rPr>
      </w:pPr>
      <w:hyperlink r:id="rId16" w:history="1">
        <w:r w:rsidR="000402E1">
          <w:rPr>
            <w:rStyle w:val="a5"/>
            <w:sz w:val="24"/>
            <w:lang w:eastAsia="ru-RU"/>
          </w:rPr>
          <w:t>https://www.instagram.com/maxcar54ru/</w:t>
        </w:r>
      </w:hyperlink>
    </w:p>
    <w:p w:rsidR="000B113B" w:rsidRDefault="000B113B" w:rsidP="0096494E">
      <w:pPr>
        <w:pStyle w:val="ac"/>
        <w:spacing w:before="0" w:beforeAutospacing="0" w:after="0" w:afterAutospacing="0"/>
      </w:pPr>
    </w:p>
    <w:p w:rsidR="00ED0F3E" w:rsidRPr="004B38D3" w:rsidRDefault="00ED0F3E" w:rsidP="0096494E">
      <w:pPr>
        <w:pStyle w:val="ac"/>
        <w:spacing w:before="0" w:beforeAutospacing="0" w:after="0" w:afterAutospacing="0"/>
      </w:pPr>
    </w:p>
    <w:sectPr w:rsidR="00ED0F3E" w:rsidRPr="004B38D3" w:rsidSect="00024F86">
      <w:headerReference w:type="default" r:id="rId17"/>
      <w:footerReference w:type="even" r:id="rId18"/>
      <w:footerReference w:type="default" r:id="rId19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04B" w:rsidRDefault="00AE30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AE304B" w:rsidRDefault="00AE30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8C" w:rsidRDefault="00FF0B8C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0B8C" w:rsidRDefault="00FF0B8C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8C" w:rsidRDefault="00FF0B8C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FF0B8C" w:rsidRDefault="00FF0B8C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FF0B8C" w:rsidRPr="00DE34E4" w:rsidRDefault="00FF0B8C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04B" w:rsidRDefault="00AE30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AE304B" w:rsidRDefault="00AE30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8C" w:rsidRDefault="001C650B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3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4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558A27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/SkwAAAANoAAAAPAAAAZHJzL2Rvd25yZXYueG1sRI/RagIx&#10;FETfC/5DuIJvNWsR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xbf0p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ovwwAAANsAAAAPAAAAZHJzL2Rvd25yZXYueG1sRE9Na8JA&#10;EL0L/odlhF6Cbqwo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qjBqL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F0B8C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0B8C" w:rsidRDefault="00FF0B8C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1B55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02E1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8B7"/>
    <w:rsid w:val="000D2FB4"/>
    <w:rsid w:val="000D3451"/>
    <w:rsid w:val="000D36FD"/>
    <w:rsid w:val="000D4C0C"/>
    <w:rsid w:val="000D6965"/>
    <w:rsid w:val="000D7DBA"/>
    <w:rsid w:val="000D7F14"/>
    <w:rsid w:val="000E0B64"/>
    <w:rsid w:val="000E3294"/>
    <w:rsid w:val="000E611F"/>
    <w:rsid w:val="000E6150"/>
    <w:rsid w:val="000E7586"/>
    <w:rsid w:val="000F1ED1"/>
    <w:rsid w:val="000F7199"/>
    <w:rsid w:val="00105EB8"/>
    <w:rsid w:val="001071BB"/>
    <w:rsid w:val="0010783B"/>
    <w:rsid w:val="001105E8"/>
    <w:rsid w:val="00110896"/>
    <w:rsid w:val="00114C67"/>
    <w:rsid w:val="00116860"/>
    <w:rsid w:val="001168C6"/>
    <w:rsid w:val="00120656"/>
    <w:rsid w:val="00120A10"/>
    <w:rsid w:val="0012144B"/>
    <w:rsid w:val="00121FE6"/>
    <w:rsid w:val="00123CC3"/>
    <w:rsid w:val="001363E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87AC7"/>
    <w:rsid w:val="00191EDB"/>
    <w:rsid w:val="00192031"/>
    <w:rsid w:val="001931A6"/>
    <w:rsid w:val="00194181"/>
    <w:rsid w:val="001969FF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0B8F"/>
    <w:rsid w:val="001C23A7"/>
    <w:rsid w:val="001C36C6"/>
    <w:rsid w:val="001C380E"/>
    <w:rsid w:val="001C562B"/>
    <w:rsid w:val="001C650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0A64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35988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A7EB4"/>
    <w:rsid w:val="002B4709"/>
    <w:rsid w:val="002B4F91"/>
    <w:rsid w:val="002B5559"/>
    <w:rsid w:val="002B6159"/>
    <w:rsid w:val="002B6160"/>
    <w:rsid w:val="002C6FD9"/>
    <w:rsid w:val="002D301C"/>
    <w:rsid w:val="002D6A2F"/>
    <w:rsid w:val="002D6D9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764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3A0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3CC7"/>
    <w:rsid w:val="00464706"/>
    <w:rsid w:val="004670D3"/>
    <w:rsid w:val="00467B07"/>
    <w:rsid w:val="004712EF"/>
    <w:rsid w:val="00472962"/>
    <w:rsid w:val="00472D26"/>
    <w:rsid w:val="00474E96"/>
    <w:rsid w:val="00475BFA"/>
    <w:rsid w:val="0047725F"/>
    <w:rsid w:val="00480EF6"/>
    <w:rsid w:val="004839DA"/>
    <w:rsid w:val="004908F2"/>
    <w:rsid w:val="00494029"/>
    <w:rsid w:val="00494BC4"/>
    <w:rsid w:val="00496302"/>
    <w:rsid w:val="00497396"/>
    <w:rsid w:val="004A00DD"/>
    <w:rsid w:val="004A261F"/>
    <w:rsid w:val="004A2E2A"/>
    <w:rsid w:val="004A47AE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589C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3FA3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369F"/>
    <w:rsid w:val="00634B4F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95F8C"/>
    <w:rsid w:val="006A6882"/>
    <w:rsid w:val="006B578D"/>
    <w:rsid w:val="006B579E"/>
    <w:rsid w:val="006C23F9"/>
    <w:rsid w:val="006C27EE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4537"/>
    <w:rsid w:val="0071539F"/>
    <w:rsid w:val="007160D4"/>
    <w:rsid w:val="00717236"/>
    <w:rsid w:val="0071726B"/>
    <w:rsid w:val="007175AE"/>
    <w:rsid w:val="0072399A"/>
    <w:rsid w:val="00725A17"/>
    <w:rsid w:val="00726345"/>
    <w:rsid w:val="007301B6"/>
    <w:rsid w:val="007306C8"/>
    <w:rsid w:val="00730B97"/>
    <w:rsid w:val="00731829"/>
    <w:rsid w:val="00731EF6"/>
    <w:rsid w:val="00737547"/>
    <w:rsid w:val="00741DE6"/>
    <w:rsid w:val="00743A9F"/>
    <w:rsid w:val="00744D73"/>
    <w:rsid w:val="00744EE0"/>
    <w:rsid w:val="00747320"/>
    <w:rsid w:val="0075031B"/>
    <w:rsid w:val="00750E16"/>
    <w:rsid w:val="007572C8"/>
    <w:rsid w:val="00760911"/>
    <w:rsid w:val="007626FA"/>
    <w:rsid w:val="00763C0F"/>
    <w:rsid w:val="007700DB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3A34"/>
    <w:rsid w:val="007D71B1"/>
    <w:rsid w:val="007D73F8"/>
    <w:rsid w:val="007E389D"/>
    <w:rsid w:val="007E52C2"/>
    <w:rsid w:val="007E5486"/>
    <w:rsid w:val="007E5917"/>
    <w:rsid w:val="007E6A06"/>
    <w:rsid w:val="007E703A"/>
    <w:rsid w:val="007F50F8"/>
    <w:rsid w:val="007F5C81"/>
    <w:rsid w:val="007F6BE7"/>
    <w:rsid w:val="007F7329"/>
    <w:rsid w:val="00800A1A"/>
    <w:rsid w:val="00802826"/>
    <w:rsid w:val="00806527"/>
    <w:rsid w:val="0081299C"/>
    <w:rsid w:val="00821ACF"/>
    <w:rsid w:val="00823A1D"/>
    <w:rsid w:val="00826E12"/>
    <w:rsid w:val="008271C4"/>
    <w:rsid w:val="00827BEE"/>
    <w:rsid w:val="00830BE5"/>
    <w:rsid w:val="00831291"/>
    <w:rsid w:val="00832BA4"/>
    <w:rsid w:val="00832D71"/>
    <w:rsid w:val="008357DC"/>
    <w:rsid w:val="0083618A"/>
    <w:rsid w:val="00836FC7"/>
    <w:rsid w:val="0083719C"/>
    <w:rsid w:val="00841232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64BFC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2845"/>
    <w:rsid w:val="008C33A0"/>
    <w:rsid w:val="008C64BA"/>
    <w:rsid w:val="008D676E"/>
    <w:rsid w:val="008E1E7A"/>
    <w:rsid w:val="008E51FD"/>
    <w:rsid w:val="008F0E60"/>
    <w:rsid w:val="008F167B"/>
    <w:rsid w:val="008F18DB"/>
    <w:rsid w:val="008F3E72"/>
    <w:rsid w:val="008F7B87"/>
    <w:rsid w:val="008F7FCB"/>
    <w:rsid w:val="009025E0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E5C0A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33EF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3BB2"/>
    <w:rsid w:val="00A55A65"/>
    <w:rsid w:val="00A6050B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A3732"/>
    <w:rsid w:val="00AA3BE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69D1"/>
    <w:rsid w:val="00AE1256"/>
    <w:rsid w:val="00AE268E"/>
    <w:rsid w:val="00AE304B"/>
    <w:rsid w:val="00AE3472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53D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C7F1D"/>
    <w:rsid w:val="00BD1D5D"/>
    <w:rsid w:val="00BD4F18"/>
    <w:rsid w:val="00BE334D"/>
    <w:rsid w:val="00BE56AA"/>
    <w:rsid w:val="00BE72CB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1BE5"/>
    <w:rsid w:val="00D221FD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46A37"/>
    <w:rsid w:val="00D525B1"/>
    <w:rsid w:val="00D56F8F"/>
    <w:rsid w:val="00D6081B"/>
    <w:rsid w:val="00D60CBD"/>
    <w:rsid w:val="00D60F2D"/>
    <w:rsid w:val="00D6121E"/>
    <w:rsid w:val="00D660D4"/>
    <w:rsid w:val="00D711E1"/>
    <w:rsid w:val="00D72A52"/>
    <w:rsid w:val="00D75897"/>
    <w:rsid w:val="00D75918"/>
    <w:rsid w:val="00D75A68"/>
    <w:rsid w:val="00D75DD7"/>
    <w:rsid w:val="00D771DB"/>
    <w:rsid w:val="00D77477"/>
    <w:rsid w:val="00D80E59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72E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29EE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1016D"/>
    <w:rsid w:val="00F109EE"/>
    <w:rsid w:val="00F16FB2"/>
    <w:rsid w:val="00F211D5"/>
    <w:rsid w:val="00F23068"/>
    <w:rsid w:val="00F237F5"/>
    <w:rsid w:val="00F24ABE"/>
    <w:rsid w:val="00F32C51"/>
    <w:rsid w:val="00F33818"/>
    <w:rsid w:val="00F35C05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4C4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05B7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0B8C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70026D"/>
  <w15:docId w15:val="{048CCD93-7D2A-4CFE-A207-38FAFC08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uiPriority w:val="99"/>
    <w:semiHidden/>
    <w:unhideWhenUsed/>
    <w:rsid w:val="00695F8C"/>
    <w:rPr>
      <w:color w:val="800080"/>
      <w:u w:val="single"/>
    </w:rPr>
  </w:style>
  <w:style w:type="paragraph" w:customStyle="1" w:styleId="12">
    <w:name w:val="Обычный1"/>
    <w:uiPriority w:val="99"/>
    <w:qFormat/>
    <w:rsid w:val="008E51FD"/>
    <w:pPr>
      <w:widowControl w:val="0"/>
      <w:suppressAutoHyphens/>
    </w:pPr>
    <w:rPr>
      <w:color w:val="00000A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maxcar54.ru/catalog/pritsepy-i-polupritsepy/traly/razdvizhnoy-nizkoramnyy-tral-teleskop-k-ssbohrer-k-slh-8-2a-6h-30-96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i4Wblyhwj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image" Target="media/image4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37</cp:revision>
  <cp:lastPrinted>2013-11-21T06:41:00Z</cp:lastPrinted>
  <dcterms:created xsi:type="dcterms:W3CDTF">2020-01-16T09:22:00Z</dcterms:created>
  <dcterms:modified xsi:type="dcterms:W3CDTF">2022-01-13T18:14:00Z</dcterms:modified>
</cp:coreProperties>
</file>