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6" w:type="dxa"/>
        <w:tblInd w:w="-885" w:type="dxa"/>
        <w:tblLook w:val="04A0" w:firstRow="1" w:lastRow="0" w:firstColumn="1" w:lastColumn="0" w:noHBand="0" w:noVBand="1"/>
      </w:tblPr>
      <w:tblGrid>
        <w:gridCol w:w="10240"/>
      </w:tblGrid>
      <w:tr w:rsidR="00052E21" w:rsidRPr="002C6435">
        <w:trPr>
          <w:trHeight w:val="509"/>
        </w:trPr>
        <w:tc>
          <w:tcPr>
            <w:tcW w:w="10126" w:type="dxa"/>
            <w:vMerge w:val="restart"/>
            <w:shd w:val="clear" w:color="auto" w:fill="auto"/>
            <w:vAlign w:val="center"/>
          </w:tcPr>
          <w:p w:rsidR="006D7AF5" w:rsidRPr="00D7045F" w:rsidRDefault="00D7045F" w:rsidP="006D7AF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</w:t>
            </w:r>
            <w:r w:rsidR="00F4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52E21" w:rsidRDefault="001F32AE" w:rsidP="005B1479">
            <w:pPr>
              <w:spacing w:after="0" w:line="240" w:lineRule="auto"/>
              <w:ind w:left="-25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Коммерческое предложение</w:t>
            </w:r>
            <w:r w:rsidR="00576E2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от 05.12</w:t>
            </w:r>
            <w:r w:rsidR="006D7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.2019</w:t>
            </w:r>
            <w:r w:rsidR="00F4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  <w:p w:rsidR="00F40049" w:rsidRDefault="00576E22" w:rsidP="005B1479">
            <w:pPr>
              <w:spacing w:after="0"/>
              <w:ind w:firstLine="7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Уважаемые господа</w:t>
            </w:r>
            <w:r w:rsidR="00F40049" w:rsidRPr="00933B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</w:t>
            </w:r>
          </w:p>
          <w:tbl>
            <w:tblPr>
              <w:tblW w:w="10207" w:type="dxa"/>
              <w:tblLook w:val="04A0" w:firstRow="1" w:lastRow="0" w:firstColumn="1" w:lastColumn="0" w:noHBand="0" w:noVBand="1"/>
            </w:tblPr>
            <w:tblGrid>
              <w:gridCol w:w="10024"/>
            </w:tblGrid>
            <w:tr w:rsidR="00D7045F" w:rsidRPr="00FC7BC7" w:rsidTr="00212C4B">
              <w:trPr>
                <w:trHeight w:val="315"/>
              </w:trPr>
              <w:tc>
                <w:tcPr>
                  <w:tcW w:w="10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Мы хотели бы поблагодарить Вас за интерес к продукции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Kässbohrer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Ссылаясь на Ваш запрос, ниже представлены коммерческие условия и технические характеристики продукта.</w:t>
                  </w:r>
                </w:p>
                <w:p w:rsidR="00D7045F" w:rsidRDefault="00D7045F" w:rsidP="00D704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10207" w:type="dxa"/>
                    <w:tblLook w:val="04A0" w:firstRow="1" w:lastRow="0" w:firstColumn="1" w:lastColumn="0" w:noHBand="0" w:noVBand="1"/>
                  </w:tblPr>
                  <w:tblGrid>
                    <w:gridCol w:w="10207"/>
                  </w:tblGrid>
                  <w:tr w:rsidR="002C6435" w:rsidRPr="00B179E4" w:rsidTr="00212C4B">
                    <w:trPr>
                      <w:trHeight w:val="450"/>
                    </w:trPr>
                    <w:tc>
                      <w:tcPr>
                        <w:tcW w:w="102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2C6435" w:rsidRDefault="00BC2B82" w:rsidP="002C643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KÄSSBOHRER </w:t>
                        </w:r>
                        <w:r w:rsidR="002C6435" w:rsidRPr="00FC7BC7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контейнеровоз с раздвижением SHG.A</w:t>
                        </w:r>
                        <w:r w:rsidR="002C643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>VMH</w:t>
                        </w:r>
                        <w:r w:rsidR="00576E22" w:rsidRPr="00576E22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45/16-27</w:t>
                        </w:r>
                        <w:r w:rsidR="002C643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</w:p>
                      <w:p w:rsidR="002C6435" w:rsidRDefault="002C6435" w:rsidP="002C643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>передняя, средняя и задняя раздвижка</w:t>
                        </w:r>
                      </w:p>
                      <w:p w:rsidR="002C6435" w:rsidRPr="004E1AB5" w:rsidRDefault="002C6435" w:rsidP="002C643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2C6435" w:rsidRPr="00FC7BC7" w:rsidRDefault="002C6435" w:rsidP="002C643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C6435" w:rsidRPr="00B179E4" w:rsidTr="00212C4B">
                    <w:trPr>
                      <w:trHeight w:val="450"/>
                    </w:trPr>
                    <w:tc>
                      <w:tcPr>
                        <w:tcW w:w="102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C6435" w:rsidRPr="00B179E4" w:rsidTr="00212C4B">
                    <w:trPr>
                      <w:trHeight w:val="450"/>
                    </w:trPr>
                    <w:tc>
                      <w:tcPr>
                        <w:tcW w:w="102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C6435" w:rsidRDefault="002C6435" w:rsidP="002C6435">
                  <w:pPr>
                    <w:ind w:left="-28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4DBAF563" wp14:editId="1864B11B">
                        <wp:extent cx="6152515" cy="3079115"/>
                        <wp:effectExtent l="0" t="0" r="635" b="6985"/>
                        <wp:docPr id="6" name="Рисунок 6" descr="Изображение выглядит как земля, внешний, дорога, грузовик&#10;&#10;Описание создано с очень высокой степенью достоверност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SHG AVMH.pn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52515" cy="3079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6EB3" w:rsidRPr="00FC7BC7" w:rsidRDefault="00CA6EB3" w:rsidP="002C6435">
                  <w:pPr>
                    <w:ind w:left="-284"/>
                    <w:rPr>
                      <w:rFonts w:ascii="Times New Roman" w:hAnsi="Times New Roman" w:cs="Times New Roman"/>
                    </w:rPr>
                  </w:pPr>
                  <w:r w:rsidRPr="00CA6EB3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5897217" cy="2667000"/>
                        <wp:effectExtent l="0" t="0" r="8890" b="0"/>
                        <wp:docPr id="26" name="Рисунок 26" descr="C:\Users\С ноута\d (acer travelMate 6292)\мои документы\Полуприцепы производители-поставщики\kassbohrer\Контейнеровозы\раздвижной\AVMH 3-я раздвижка, 040219\завод 121019\P_20191014_183729_p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С ноута\d (acer travelMate 6292)\мои документы\Полуприцепы производители-поставщики\kassbohrer\Контейнеровозы\раздвижной\AVMH 3-я раздвижка, 040219\завод 121019\P_20191014_183729_p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16" t="21671" r="8127" b="809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902441" cy="26693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6435" w:rsidRPr="00FC7BC7" w:rsidRDefault="002C6435" w:rsidP="002C6435">
                  <w:pPr>
                    <w:spacing w:after="0" w:line="240" w:lineRule="auto"/>
                    <w:ind w:left="-85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Описание и условия</w:t>
                  </w:r>
                </w:p>
                <w:p w:rsidR="002C6435" w:rsidRPr="00FC7BC7" w:rsidRDefault="002C6435" w:rsidP="002C6435">
                  <w:pPr>
                    <w:spacing w:after="0" w:line="240" w:lineRule="auto"/>
                    <w:ind w:left="-56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Основное:</w:t>
                  </w:r>
                </w:p>
                <w:tbl>
                  <w:tblPr>
                    <w:tblW w:w="10348" w:type="dxa"/>
                    <w:tblLook w:val="04A0" w:firstRow="1" w:lastRow="0" w:firstColumn="1" w:lastColumn="0" w:noHBand="0" w:noVBand="1"/>
                  </w:tblPr>
                  <w:tblGrid>
                    <w:gridCol w:w="3621"/>
                    <w:gridCol w:w="6172"/>
                  </w:tblGrid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382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Производитель</w:t>
                        </w:r>
                      </w:p>
                    </w:tc>
                    <w:tc>
                      <w:tcPr>
                        <w:tcW w:w="6525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Kässbohrer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15"/>
                    </w:trPr>
                    <w:tc>
                      <w:tcPr>
                        <w:tcW w:w="38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Страна</w:t>
                        </w:r>
                      </w:p>
                    </w:tc>
                    <w:tc>
                      <w:tcPr>
                        <w:tcW w:w="6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Турция</w:t>
                        </w:r>
                      </w:p>
                    </w:tc>
                  </w:tr>
                  <w:tr w:rsidR="002C6435" w:rsidRPr="00FC7BC7" w:rsidTr="00212C4B">
                    <w:trPr>
                      <w:trHeight w:val="315"/>
                    </w:trPr>
                    <w:tc>
                      <w:tcPr>
                        <w:tcW w:w="382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Тип ТС</w:t>
                        </w:r>
                      </w:p>
                    </w:tc>
                    <w:tc>
                      <w:tcPr>
                        <w:tcW w:w="6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Контейнеровоз</w:t>
                        </w:r>
                      </w:p>
                    </w:tc>
                  </w:tr>
                  <w:tr w:rsidR="002C6435" w:rsidRPr="00FC7BC7" w:rsidTr="00212C4B">
                    <w:trPr>
                      <w:trHeight w:val="315"/>
                    </w:trPr>
                    <w:tc>
                      <w:tcPr>
                        <w:tcW w:w="38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Категория ТС</w:t>
                        </w:r>
                      </w:p>
                    </w:tc>
                    <w:tc>
                      <w:tcPr>
                        <w:tcW w:w="65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полуприцеп</w:t>
                        </w:r>
                      </w:p>
                    </w:tc>
                  </w:tr>
                </w:tbl>
                <w:p w:rsidR="002C6435" w:rsidRPr="00FC7BC7" w:rsidRDefault="002C6435" w:rsidP="002C6435">
                  <w:pPr>
                    <w:spacing w:after="0" w:line="240" w:lineRule="auto"/>
                    <w:ind w:left="-56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Условия и цены:</w:t>
                  </w:r>
                </w:p>
                <w:tbl>
                  <w:tblPr>
                    <w:tblW w:w="10348" w:type="dxa"/>
                    <w:tblLook w:val="04A0" w:firstRow="1" w:lastRow="0" w:firstColumn="1" w:lastColumn="0" w:noHBand="0" w:noVBand="1"/>
                  </w:tblPr>
                  <w:tblGrid>
                    <w:gridCol w:w="3623"/>
                    <w:gridCol w:w="6175"/>
                  </w:tblGrid>
                  <w:tr w:rsidR="002C6435" w:rsidRPr="00E81172" w:rsidTr="00212C4B">
                    <w:trPr>
                      <w:trHeight w:val="315"/>
                    </w:trPr>
                    <w:tc>
                      <w:tcPr>
                        <w:tcW w:w="38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Цена (за единицу товара)</w:t>
                        </w:r>
                      </w:p>
                    </w:tc>
                    <w:tc>
                      <w:tcPr>
                        <w:tcW w:w="6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A95809" w:rsidRDefault="002C6435" w:rsidP="00576E2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 </w:t>
                        </w:r>
                        <w:r w:rsidR="00576E22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36059</w:t>
                        </w:r>
                        <w:r w:rsidRPr="004E1AB5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 </w:t>
                        </w:r>
                        <w:r w:rsidRPr="00A95809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евро (в </w:t>
                        </w:r>
                        <w:proofErr w:type="spellStart"/>
                        <w:r w:rsidRPr="00A95809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т.ч</w:t>
                        </w:r>
                        <w:proofErr w:type="spellEnd"/>
                        <w:r w:rsidRPr="00A95809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. НДС </w:t>
                        </w:r>
                        <w:r w:rsidRPr="004E1AB5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20</w:t>
                        </w:r>
                        <w:r w:rsidRPr="00A95809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%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 и утилизационный сбор</w:t>
                        </w:r>
                        <w:r w:rsidRPr="00A95809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2C6435" w:rsidRPr="00FC7BC7" w:rsidTr="00212C4B">
                    <w:trPr>
                      <w:trHeight w:val="315"/>
                    </w:trPr>
                    <w:tc>
                      <w:tcPr>
                        <w:tcW w:w="382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Количество (ед.)</w:t>
                        </w:r>
                      </w:p>
                    </w:tc>
                    <w:tc>
                      <w:tcPr>
                        <w:tcW w:w="6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84866" w:rsidRDefault="00576E22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Под заказ, 6 недель</w:t>
                        </w:r>
                        <w:r w:rsidR="002C64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2C6435" w:rsidRPr="00FC7BC7" w:rsidTr="00212C4B">
                    <w:trPr>
                      <w:trHeight w:val="315"/>
                    </w:trPr>
                    <w:tc>
                      <w:tcPr>
                        <w:tcW w:w="38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Год выпуска</w:t>
                        </w:r>
                      </w:p>
                    </w:tc>
                    <w:tc>
                      <w:tcPr>
                        <w:tcW w:w="6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4E1AB5" w:rsidRDefault="002C6435" w:rsidP="00576E2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  <w:r w:rsidR="00576E2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</w:tr>
                  <w:tr w:rsidR="002C6435" w:rsidRPr="00FC7BC7" w:rsidTr="00212C4B">
                    <w:trPr>
                      <w:trHeight w:val="315"/>
                    </w:trPr>
                    <w:tc>
                      <w:tcPr>
                        <w:tcW w:w="38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Гарантия</w:t>
                        </w:r>
                      </w:p>
                    </w:tc>
                    <w:tc>
                      <w:tcPr>
                        <w:tcW w:w="6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C6435" w:rsidRPr="00FC7BC7" w:rsidRDefault="002C6435" w:rsidP="002C64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 год</w:t>
                        </w:r>
                      </w:p>
                    </w:tc>
                  </w:tr>
                </w:tbl>
                <w:p w:rsidR="002C6435" w:rsidRDefault="002C6435" w:rsidP="00CA6EB3"/>
                <w:tbl>
                  <w:tblPr>
                    <w:tblStyle w:val="af3"/>
                    <w:tblW w:w="10348" w:type="dxa"/>
                    <w:tblLook w:val="04A0" w:firstRow="1" w:lastRow="0" w:firstColumn="1" w:lastColumn="0" w:noHBand="0" w:noVBand="1"/>
                  </w:tblPr>
                  <w:tblGrid>
                    <w:gridCol w:w="4833"/>
                    <w:gridCol w:w="4965"/>
                  </w:tblGrid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10348" w:type="dxa"/>
                        <w:gridSpan w:val="2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Технические данные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Полная длина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без раздвижения</w:t>
                        </w: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485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2C6435" w:rsidRPr="00F84866" w:rsidTr="00212C4B">
                    <w:trPr>
                      <w:trHeight w:val="300"/>
                    </w:trPr>
                    <w:tc>
                      <w:tcPr>
                        <w:tcW w:w="5104" w:type="dxa"/>
                      </w:tcPr>
                      <w:p w:rsidR="002C6435" w:rsidRPr="00F84866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Полная длинна при раздвижении </w:t>
                        </w:r>
                      </w:p>
                    </w:tc>
                    <w:tc>
                      <w:tcPr>
                        <w:tcW w:w="5244" w:type="dxa"/>
                        <w:noWrap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8486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  <w:r w:rsidRPr="00F8486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08</w:t>
                        </w:r>
                        <w:r w:rsidRPr="00F8486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0 </w:t>
                        </w:r>
                        <w:proofErr w:type="spellStart"/>
                        <w:r w:rsidRPr="00F8486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Колесная база</w:t>
                        </w: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50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Полная ширина</w:t>
                        </w: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2.550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Толщина гуська</w:t>
                        </w: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130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Высота ССУ без нагрузки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1.100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shd w:val="clear" w:color="auto" w:fill="auto"/>
                        <w:hideMark/>
                      </w:tcPr>
                      <w:p w:rsidR="002C6435" w:rsidRPr="007E65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7E65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Полная высота</w:t>
                        </w:r>
                      </w:p>
                    </w:tc>
                    <w:tc>
                      <w:tcPr>
                        <w:tcW w:w="5244" w:type="dxa"/>
                        <w:shd w:val="clear" w:color="auto" w:fill="auto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7E65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4.000 </w:t>
                        </w:r>
                        <w:proofErr w:type="spellStart"/>
                        <w:r w:rsidRPr="007E65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527"/>
                    </w:trPr>
                    <w:tc>
                      <w:tcPr>
                        <w:tcW w:w="510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Технически допустимая нагрузка на осевой агрегат</w:t>
                        </w: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27.000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Технически допустимая нагрузка на ССУ</w:t>
                        </w: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.000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Масса контейнеровоза (±%3)</w:t>
                        </w: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5 </w:t>
                        </w:r>
                        <w:r w:rsidR="0027626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270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431"/>
                    </w:trPr>
                    <w:tc>
                      <w:tcPr>
                        <w:tcW w:w="510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Максимально допустимая полная масса</w:t>
                        </w: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39.000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10348" w:type="dxa"/>
                        <w:gridSpan w:val="2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Ходовая часть</w:t>
                        </w:r>
                      </w:p>
                    </w:tc>
                  </w:tr>
                  <w:tr w:rsidR="002C6435" w:rsidRPr="00E81172" w:rsidTr="00212C4B">
                    <w:trPr>
                      <w:trHeight w:val="370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Оси и подвеска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3 x </w:t>
                        </w:r>
                        <w:r w:rsidR="00576E2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  <w:t>BPW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, 9 т.,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пневмоподвеска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с дисковыми тормозами </w:t>
                        </w:r>
                      </w:p>
                    </w:tc>
                  </w:tr>
                  <w:tr w:rsidR="002C6435" w:rsidRPr="00A95809" w:rsidTr="00212C4B">
                    <w:trPr>
                      <w:trHeight w:val="370"/>
                    </w:trPr>
                    <w:tc>
                      <w:tcPr>
                        <w:tcW w:w="5104" w:type="dxa"/>
                        <w:noWrap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70C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Подъемна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370C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ось</w:t>
                        </w:r>
                      </w:p>
                    </w:tc>
                    <w:tc>
                      <w:tcPr>
                        <w:tcW w:w="5244" w:type="dxa"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Есть</w:t>
                        </w:r>
                      </w:p>
                    </w:tc>
                  </w:tr>
                  <w:tr w:rsidR="002C6435" w:rsidRPr="00E81172" w:rsidTr="00212C4B">
                    <w:trPr>
                      <w:trHeight w:val="760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Тормозная система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Wabco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EBS 2S/2M двухконтурная тормозная система с RSS, стояночный тормоз пружинного типа согласно EC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Directive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71/320 EEC</w:t>
                        </w:r>
                      </w:p>
                    </w:tc>
                  </w:tr>
                  <w:tr w:rsidR="002C6435" w:rsidRPr="00E81172" w:rsidTr="00212C4B">
                    <w:trPr>
                      <w:trHeight w:val="461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Электросистема</w:t>
                        </w:r>
                        <w:proofErr w:type="spellEnd"/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Установка 24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Volt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2 x 7 + 1 x 15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пиновые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розетки,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Directive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76/766/EEC</w:t>
                        </w:r>
                      </w:p>
                    </w:tc>
                  </w:tr>
                  <w:tr w:rsidR="002C6435" w:rsidRPr="00B179E4" w:rsidTr="00212C4B">
                    <w:trPr>
                      <w:trHeight w:val="522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Колеса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6  шт. 385/55 R 22.5, стальные диски под дисковые тормоза, марка :  выбор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Kässbohrer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2C6435" w:rsidRPr="00E81172" w:rsidTr="00212C4B">
                    <w:trPr>
                      <w:trHeight w:val="373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Опорное устройство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24 т. Механическое опорное устройство, 2-х скоростное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10348" w:type="dxa"/>
                        <w:gridSpan w:val="2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Шасси</w:t>
                        </w:r>
                      </w:p>
                    </w:tc>
                  </w:tr>
                  <w:tr w:rsidR="002C6435" w:rsidRPr="00E81172" w:rsidTr="00212C4B">
                    <w:trPr>
                      <w:trHeight w:val="721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Шасси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Высокопрочное шасси из стали  ST-52, состоит из 2-х сварных продольных балок в "I" форме с </w:t>
                        </w:r>
                        <w:r w:rsidRPr="007A4C2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поперечными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балками на необходимом расстоянии, обработка KTL</w:t>
                        </w:r>
                      </w:p>
                    </w:tc>
                  </w:tr>
                  <w:tr w:rsidR="002C6435" w:rsidRPr="00E81172" w:rsidTr="00212C4B">
                    <w:trPr>
                      <w:trHeight w:val="300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Металлизация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Частичная металлизация наиболее подверженных трению мест.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10348" w:type="dxa"/>
                        <w:gridSpan w:val="2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Другое</w:t>
                        </w:r>
                      </w:p>
                    </w:tc>
                  </w:tr>
                  <w:tr w:rsidR="002C6435" w:rsidRPr="00184B99" w:rsidTr="00212C4B">
                    <w:trPr>
                      <w:trHeight w:val="364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Противоподкатная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защита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Боковая защита согласно AB 89/297 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Крылья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6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</w:tr>
                  <w:tr w:rsidR="002C6435" w:rsidRPr="00B179E4" w:rsidTr="00212C4B">
                    <w:trPr>
                      <w:trHeight w:val="466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Задний бампер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7A4C2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З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адняя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противоподкатная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защита согласно 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Directive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70/221/EEC, C-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type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, расположена под задними фонарями с логотипом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Kassbohrer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Буфер задней рампы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Стальной буфер "I"- формы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Знаки и лейблы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 ECE R70  Задние отражатели</w:t>
                        </w:r>
                      </w:p>
                    </w:tc>
                  </w:tr>
                  <w:tr w:rsidR="002C6435" w:rsidRPr="00E81172" w:rsidTr="00212C4B">
                    <w:trPr>
                      <w:trHeight w:val="428"/>
                    </w:trPr>
                    <w:tc>
                      <w:tcPr>
                        <w:tcW w:w="510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Аксессуары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 пластиковых колесных башмака с креплениями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10348" w:type="dxa"/>
                        <w:gridSpan w:val="2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Цвет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Цвет шасси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98554F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MB 7350 </w:t>
                        </w:r>
                      </w:p>
                    </w:tc>
                  </w:tr>
                  <w:tr w:rsidR="002C6435" w:rsidRPr="00E81172" w:rsidTr="00212C4B">
                    <w:trPr>
                      <w:trHeight w:val="300"/>
                    </w:trPr>
                    <w:tc>
                      <w:tcPr>
                        <w:tcW w:w="10348" w:type="dxa"/>
                        <w:gridSpan w:val="2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Контейнеровоз предназначен для перевозки контейнеров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vMerge w:val="restart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контейнерных замков</w:t>
                        </w: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1 x 20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ft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. Под обрез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vMerge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2 x 20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ft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vMerge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4" w:type="dxa"/>
                        <w:noWrap/>
                        <w:hideMark/>
                      </w:tcPr>
                      <w:p w:rsidR="002C6435" w:rsidRPr="008E4FD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x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20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ft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center</w:t>
                        </w:r>
                        <w:proofErr w:type="spellEnd"/>
                      </w:p>
                    </w:tc>
                  </w:tr>
                  <w:tr w:rsidR="002C6435" w:rsidRPr="00FC7BC7" w:rsidTr="00212C4B">
                    <w:trPr>
                      <w:trHeight w:val="300"/>
                    </w:trPr>
                    <w:tc>
                      <w:tcPr>
                        <w:tcW w:w="5104" w:type="dxa"/>
                        <w:vMerge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x 40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ft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. ISO</w:t>
                        </w:r>
                      </w:p>
                    </w:tc>
                  </w:tr>
                  <w:tr w:rsidR="002C6435" w:rsidRPr="00A95809" w:rsidTr="00212C4B">
                    <w:trPr>
                      <w:trHeight w:val="389"/>
                    </w:trPr>
                    <w:tc>
                      <w:tcPr>
                        <w:tcW w:w="5104" w:type="dxa"/>
                        <w:vMerge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1 x 40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ft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. H.C.</w:t>
                        </w:r>
                      </w:p>
                    </w:tc>
                  </w:tr>
                  <w:tr w:rsidR="002C6435" w:rsidRPr="00855FAF" w:rsidTr="00212C4B">
                    <w:trPr>
                      <w:trHeight w:val="408"/>
                    </w:trPr>
                    <w:tc>
                      <w:tcPr>
                        <w:tcW w:w="5104" w:type="dxa"/>
                        <w:vMerge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1 x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30</w:t>
                        </w: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ft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2C6435" w:rsidRPr="00E81172" w:rsidTr="00212C4B">
                    <w:trPr>
                      <w:trHeight w:val="315"/>
                    </w:trPr>
                    <w:tc>
                      <w:tcPr>
                        <w:tcW w:w="5104" w:type="dxa"/>
                        <w:vMerge/>
                        <w:hideMark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4" w:type="dxa"/>
                        <w:hideMark/>
                      </w:tcPr>
                      <w:p w:rsidR="002C6435" w:rsidRPr="000566C9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1 x 45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ft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.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High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Cube</w:t>
                        </w:r>
                        <w:proofErr w:type="spellEnd"/>
                        <w:r w:rsidRPr="00FC7BC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длинный </w:t>
                        </w:r>
                        <w:r w:rsidRPr="007A4C2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туннель</w:t>
                        </w:r>
                      </w:p>
                    </w:tc>
                  </w:tr>
                  <w:tr w:rsidR="002C6435" w:rsidRPr="00FC7BC7" w:rsidTr="00212C4B">
                    <w:trPr>
                      <w:trHeight w:val="315"/>
                    </w:trPr>
                    <w:tc>
                      <w:tcPr>
                        <w:tcW w:w="5104" w:type="dxa"/>
                      </w:tcPr>
                      <w:p w:rsidR="002C6435" w:rsidRPr="00FC7BC7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4" w:type="dxa"/>
                      </w:tcPr>
                      <w:p w:rsidR="002C6435" w:rsidRPr="007A4C2C" w:rsidRDefault="002C6435" w:rsidP="002C6435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7A4C2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 x 13.60 C.B.</w:t>
                        </w:r>
                      </w:p>
                    </w:tc>
                  </w:tr>
                </w:tbl>
                <w:p w:rsidR="002C6435" w:rsidRDefault="002C6435" w:rsidP="00CA6E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C6435" w:rsidRDefault="002C6435" w:rsidP="002C6435">
                  <w:pPr>
                    <w:pStyle w:val="a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Схема погрузки видов контейнеров.</w:t>
                  </w:r>
                </w:p>
                <w:p w:rsidR="002C6435" w:rsidRDefault="002C6435" w:rsidP="002C6435">
                  <w:pPr>
                    <w:pStyle w:val="aa"/>
                    <w:jc w:val="center"/>
                    <w:rPr>
                      <w:b/>
                    </w:rPr>
                  </w:pPr>
                </w:p>
                <w:p w:rsidR="002C6435" w:rsidRDefault="002C6435" w:rsidP="002C6435">
                  <w:pPr>
                    <w:pStyle w:val="aa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0B39799C" wp14:editId="36FB0973">
                        <wp:extent cx="5191125" cy="3576299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Безымянный.pn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06751" cy="3587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6435" w:rsidRDefault="002C6435" w:rsidP="002C6435">
                  <w:pPr>
                    <w:pStyle w:val="aa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57A647F5" wp14:editId="21237146">
                        <wp:extent cx="6190943" cy="2748280"/>
                        <wp:effectExtent l="0" t="0" r="635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Безымянный2.pn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17248" cy="27599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6435" w:rsidRDefault="002C6435" w:rsidP="002C6435">
                  <w:pPr>
                    <w:pStyle w:val="aa"/>
                    <w:jc w:val="center"/>
                    <w:rPr>
                      <w:b/>
                    </w:rPr>
                  </w:pPr>
                </w:p>
                <w:p w:rsidR="002C6435" w:rsidRDefault="002C6435" w:rsidP="002C6435">
                  <w:pPr>
                    <w:pStyle w:val="aa"/>
                    <w:jc w:val="center"/>
                    <w:rPr>
                      <w:b/>
                    </w:rPr>
                  </w:pPr>
                </w:p>
                <w:p w:rsidR="002C6435" w:rsidRDefault="002C6435" w:rsidP="002C6435">
                  <w:pPr>
                    <w:pStyle w:val="aa"/>
                    <w:jc w:val="center"/>
                    <w:rPr>
                      <w:b/>
                    </w:rPr>
                  </w:pPr>
                </w:p>
                <w:p w:rsidR="002C6435" w:rsidRDefault="002C6435" w:rsidP="002C6435">
                  <w:pPr>
                    <w:pStyle w:val="aa"/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lastRenderedPageBreak/>
                    <w:drawing>
                      <wp:inline distT="0" distB="0" distL="0" distR="0" wp14:anchorId="67BD5A27" wp14:editId="66386E32">
                        <wp:extent cx="6152515" cy="2774950"/>
                        <wp:effectExtent l="0" t="0" r="635" b="635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Безымянный3.pn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52515" cy="2774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6435" w:rsidRPr="00FC7BC7" w:rsidRDefault="002C6435" w:rsidP="002C64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7045F" w:rsidRPr="00FC7BC7" w:rsidRDefault="002C6435" w:rsidP="00D7045F">
            <w:pPr>
              <w:ind w:left="-284"/>
              <w:rPr>
                <w:rFonts w:ascii="Times New Roman" w:hAnsi="Times New Roman" w:cs="Times New Roman"/>
              </w:rPr>
            </w:pPr>
            <w:r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76D6CD92" wp14:editId="29995B38">
                  <wp:extent cx="6152515" cy="2654935"/>
                  <wp:effectExtent l="0" t="0" r="63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Безымянный4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265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0024" w:type="dxa"/>
              <w:tblLook w:val="04A0" w:firstRow="1" w:lastRow="0" w:firstColumn="1" w:lastColumn="0" w:noHBand="0" w:noVBand="1"/>
            </w:tblPr>
            <w:tblGrid>
              <w:gridCol w:w="10024"/>
            </w:tblGrid>
            <w:tr w:rsidR="00E74960" w:rsidTr="002C6435">
              <w:trPr>
                <w:trHeight w:hRule="exact" w:val="23"/>
              </w:trPr>
              <w:tc>
                <w:tcPr>
                  <w:tcW w:w="10024" w:type="dxa"/>
                  <w:vMerge/>
                  <w:shd w:val="clear" w:color="auto" w:fill="auto"/>
                  <w:vAlign w:val="center"/>
                </w:tcPr>
                <w:p w:rsidR="00576E22" w:rsidRDefault="00576E22" w:rsidP="00576E22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Доставка до </w:t>
                  </w:r>
                  <w:r w:rsidR="00CA6EB3">
                    <w:rPr>
                      <w:rFonts w:ascii="Calibri" w:hAnsi="Calibri" w:cs="Calibri"/>
                      <w:color w:val="000000"/>
                    </w:rPr>
                    <w:t xml:space="preserve">Вашего города </w:t>
                  </w:r>
                  <w:r>
                    <w:rPr>
                      <w:rFonts w:ascii="Calibri" w:hAnsi="Calibri" w:cs="Calibri"/>
                      <w:color w:val="000000"/>
                    </w:rPr>
                    <w:t xml:space="preserve">попутным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</w:rPr>
                    <w:t>тягачем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</w:rPr>
                    <w:t xml:space="preserve"> по согласованию.</w:t>
                  </w:r>
                </w:p>
                <w:p w:rsidR="00576E22" w:rsidRDefault="00576E22" w:rsidP="00576E22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</w:p>
                <w:p w:rsidR="00576E22" w:rsidRPr="00D36B74" w:rsidRDefault="00576E22" w:rsidP="00576E22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  <w:proofErr w:type="spellStart"/>
                  <w:r w:rsidRPr="00D36B74">
                    <w:rPr>
                      <w:b w:val="0"/>
                      <w:color w:val="000000"/>
                      <w:sz w:val="24"/>
                      <w:szCs w:val="24"/>
                    </w:rPr>
                    <w:t>Видеообзор</w:t>
                  </w:r>
                  <w:proofErr w:type="spellEnd"/>
                  <w:r w:rsidRPr="00D36B74">
                    <w:rPr>
                      <w:b w:val="0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36B74">
                    <w:rPr>
                      <w:b w:val="0"/>
                      <w:bCs w:val="0"/>
                      <w:sz w:val="24"/>
                      <w:szCs w:val="24"/>
                    </w:rPr>
                    <w:t>KÄSSBOHRER контейнеровоз SHG.A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b w:val="0"/>
                      <w:bCs w:val="0"/>
                      <w:sz w:val="24"/>
                      <w:szCs w:val="24"/>
                    </w:rPr>
                    <w:t xml:space="preserve">MH, передняя, </w:t>
                  </w:r>
                  <w:r w:rsidRPr="00D36B74">
                    <w:rPr>
                      <w:b w:val="0"/>
                      <w:bCs w:val="0"/>
                      <w:sz w:val="24"/>
                      <w:szCs w:val="24"/>
                    </w:rPr>
                    <w:t>средняя и задняя раздвижка.</w:t>
                  </w:r>
                </w:p>
                <w:p w:rsidR="00576E22" w:rsidRDefault="00976C83" w:rsidP="00576E22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hyperlink r:id="rId13" w:history="1">
                    <w:r w:rsidR="00576E22" w:rsidRPr="00424E52">
                      <w:rPr>
                        <w:rStyle w:val="af2"/>
                        <w:rFonts w:ascii="Calibri" w:hAnsi="Calibri" w:cs="Calibri"/>
                      </w:rPr>
                      <w:t>https://www.youtube.com/watch?v=FSvz5K-TS_w&amp;list=PLrw39I_qGQmzTRfMypCSDe0ud1cRISECi&amp;index=29&amp;t=0s</w:t>
                    </w:r>
                  </w:hyperlink>
                </w:p>
                <w:p w:rsidR="00576E22" w:rsidRPr="004D2BFE" w:rsidRDefault="00576E22" w:rsidP="00576E22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</w:p>
                <w:p w:rsidR="00576E22" w:rsidRDefault="00576E22" w:rsidP="00576E22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</w:p>
                <w:p w:rsidR="00576E22" w:rsidRDefault="00576E22" w:rsidP="00576E22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Скачать фото с сайта:</w:t>
                  </w:r>
                </w:p>
                <w:p w:rsidR="00576E22" w:rsidRDefault="00976C83" w:rsidP="00576E22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hyperlink r:id="rId14" w:history="1">
                    <w:r w:rsidR="004D2BFE" w:rsidRPr="00424E52">
                      <w:rPr>
                        <w:rStyle w:val="af2"/>
                        <w:rFonts w:ascii="Calibri" w:hAnsi="Calibri" w:cs="Calibri"/>
                      </w:rPr>
                      <w:t>https://www.maxcar54.ru/catalog/pritsepy-i-polupritsepy/konteynerovozy/konteynerovoz-teleskop-k-ssbohrer-shg-amvh-45-16-27-perednyaya-srednyaya-i-zadnyaya-razdvizhka/</w:t>
                    </w:r>
                  </w:hyperlink>
                </w:p>
                <w:p w:rsidR="004D2BFE" w:rsidRDefault="004D2BFE" w:rsidP="00576E22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</w:p>
                <w:p w:rsidR="00E74960" w:rsidRDefault="00E74960" w:rsidP="002C64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</w:tr>
            <w:tr w:rsidR="00E74960" w:rsidTr="002C6435">
              <w:trPr>
                <w:trHeight w:val="391"/>
              </w:trPr>
              <w:tc>
                <w:tcPr>
                  <w:tcW w:w="10024" w:type="dxa"/>
                  <w:vMerge/>
                  <w:shd w:val="clear" w:color="CCCCFF" w:fill="BFBFBF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  <w:tr w:rsidR="00E74960" w:rsidTr="002C6435">
              <w:trPr>
                <w:trHeight w:val="391"/>
              </w:trPr>
              <w:tc>
                <w:tcPr>
                  <w:tcW w:w="10024" w:type="dxa"/>
                  <w:vMerge/>
                  <w:shd w:val="clear" w:color="CCCCFF" w:fill="BFBFBF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</w:tbl>
          <w:p w:rsidR="00576E22" w:rsidRDefault="00576E22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:rsidR="00E74960" w:rsidRDefault="00E74960" w:rsidP="00E74960">
            <w:pPr>
              <w:spacing w:line="240" w:lineRule="auto"/>
              <w:rPr>
                <w:rFonts w:ascii="Calibri" w:hAnsi="Calibri" w:cs="Calibri"/>
                <w:color w:val="00000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С </w:t>
            </w:r>
            <w:r>
              <w:rPr>
                <w:rFonts w:ascii="Calibri" w:hAnsi="Calibri" w:cs="Calibri"/>
                <w:color w:val="000000"/>
                <w:lang w:val="pl-PL"/>
              </w:rPr>
              <w:t>уважением, Карнаков Вячеслав Владимирович</w:t>
            </w:r>
            <w:r>
              <w:rPr>
                <w:rFonts w:ascii="Calibri" w:hAnsi="Calibri" w:cs="Calibri"/>
                <w:color w:val="000000"/>
                <w:lang w:val="pl-PL"/>
              </w:rPr>
              <w:br/>
              <w:t>директор ООО "МаксКар"</w:t>
            </w:r>
            <w:r>
              <w:rPr>
                <w:rFonts w:ascii="Calibri" w:hAnsi="Calibri" w:cs="Calibri"/>
                <w:color w:val="000000"/>
                <w:lang w:val="pl-PL"/>
              </w:rPr>
              <w:br/>
              <w:t>8 (383) 233-32-53</w:t>
            </w:r>
            <w:r>
              <w:rPr>
                <w:rFonts w:ascii="Calibri" w:hAnsi="Calibri" w:cs="Calibri"/>
                <w:color w:val="000000"/>
                <w:lang w:val="pl-PL"/>
              </w:rPr>
              <w:br/>
              <w:t>8-913-752-39-76</w:t>
            </w:r>
          </w:p>
          <w:p w:rsidR="00E74960" w:rsidRPr="00502748" w:rsidRDefault="00E74960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lang w:val="pl-PL"/>
              </w:rPr>
              <w:t>8-913-477-09-39 (служебный)</w:t>
            </w:r>
            <w:r>
              <w:rPr>
                <w:color w:val="000000"/>
                <w:lang w:val="pl-PL"/>
              </w:rPr>
              <w:br/>
              <w:t>стоянка - г. Новосибирск, ул. Кубовая, 60.</w:t>
            </w:r>
            <w:r>
              <w:rPr>
                <w:color w:val="000000"/>
                <w:lang w:val="pl-PL"/>
              </w:rPr>
              <w:br/>
              <w:t>(карьер Мочище, ост. Объединение 4, автобаза "КатуньТранс")</w:t>
            </w:r>
            <w:r>
              <w:rPr>
                <w:color w:val="000000"/>
                <w:lang w:val="pl-PL"/>
              </w:rPr>
              <w:br/>
              <w:t>maxcar54@mail.ru</w:t>
            </w:r>
          </w:p>
          <w:p w:rsidR="00E74960" w:rsidRDefault="00976C83" w:rsidP="00E74960">
            <w:pPr>
              <w:pStyle w:val="af4"/>
              <w:spacing w:before="0" w:beforeAutospacing="0" w:after="0" w:afterAutospacing="0"/>
              <w:rPr>
                <w:rStyle w:val="af2"/>
                <w:lang w:val="pl-PL"/>
              </w:rPr>
            </w:pPr>
            <w:hyperlink r:id="rId15" w:history="1">
              <w:r w:rsidR="00894FA6" w:rsidRPr="002E7C94">
                <w:rPr>
                  <w:rStyle w:val="af2"/>
                  <w:lang w:val="pl-PL"/>
                </w:rPr>
                <w:t>www.maxcar54.ru</w:t>
              </w:r>
            </w:hyperlink>
          </w:p>
          <w:p w:rsidR="00052E21" w:rsidRPr="002C6435" w:rsidRDefault="00976C83" w:rsidP="002C6435">
            <w:pPr>
              <w:pStyle w:val="af4"/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pl-PL"/>
              </w:rPr>
            </w:pPr>
            <w:hyperlink r:id="rId16" w:history="1">
              <w:r w:rsidR="00E74960" w:rsidRPr="002C6435">
                <w:rPr>
                  <w:rStyle w:val="af2"/>
                  <w:rFonts w:cs="Calibri"/>
                  <w:lang w:val="pl-PL"/>
                </w:rPr>
                <w:t>https://www.youtube.com/channel/UCIiFI5uro5xB8fkw0N0pyRg/videos</w:t>
              </w:r>
            </w:hyperlink>
          </w:p>
        </w:tc>
      </w:tr>
      <w:tr w:rsidR="001E14C3" w:rsidRPr="002C6435">
        <w:trPr>
          <w:trHeight w:val="509"/>
        </w:trPr>
        <w:tc>
          <w:tcPr>
            <w:tcW w:w="10126" w:type="dxa"/>
            <w:vMerge/>
            <w:shd w:val="clear" w:color="auto" w:fill="auto"/>
            <w:vAlign w:val="center"/>
          </w:tcPr>
          <w:p w:rsidR="001E14C3" w:rsidRPr="002C6435" w:rsidRDefault="001E14C3" w:rsidP="005B1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ru-RU"/>
              </w:rPr>
            </w:pPr>
          </w:p>
        </w:tc>
      </w:tr>
      <w:tr w:rsidR="00052E21" w:rsidRPr="002C6435">
        <w:trPr>
          <w:trHeight w:hRule="exact" w:val="23"/>
        </w:trPr>
        <w:tc>
          <w:tcPr>
            <w:tcW w:w="10126" w:type="dxa"/>
            <w:vMerge/>
            <w:shd w:val="clear" w:color="auto" w:fill="auto"/>
            <w:vAlign w:val="center"/>
          </w:tcPr>
          <w:p w:rsidR="00052E21" w:rsidRPr="002C6435" w:rsidRDefault="00052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pl-PL" w:eastAsia="ru-RU"/>
              </w:rPr>
            </w:pPr>
          </w:p>
        </w:tc>
      </w:tr>
      <w:tr w:rsidR="00052E21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052E21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bookmarkEnd w:id="0"/>
    </w:tbl>
    <w:p w:rsidR="00052E21" w:rsidRDefault="00052E21" w:rsidP="00576E22"/>
    <w:sectPr w:rsidR="00052E21" w:rsidSect="005B1479">
      <w:headerReference w:type="default" r:id="rId17"/>
      <w:footerReference w:type="default" r:id="rId18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C83" w:rsidRDefault="00976C83" w:rsidP="00F40049">
      <w:pPr>
        <w:spacing w:after="0" w:line="240" w:lineRule="auto"/>
      </w:pPr>
      <w:r>
        <w:separator/>
      </w:r>
    </w:p>
  </w:endnote>
  <w:endnote w:type="continuationSeparator" w:id="0">
    <w:p w:rsidR="00976C83" w:rsidRDefault="00976C83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DE34E4" w:rsidRDefault="00F40049" w:rsidP="00F40049">
    <w:pPr>
      <w:spacing w:line="240" w:lineRule="auto"/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54@</w:t>
      </w:r>
      <w:r w:rsidRPr="00A70FAE">
        <w:rPr>
          <w:rStyle w:val="af2"/>
          <w:color w:val="auto"/>
          <w:sz w:val="20"/>
          <w:lang w:val="en-US" w:eastAsia="ru-RU"/>
        </w:rPr>
        <w:t>mail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2"/>
          <w:color w:val="auto"/>
          <w:sz w:val="20"/>
          <w:lang w:val="en-US" w:eastAsia="ru-RU"/>
        </w:rPr>
        <w:t>www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54.</w:t>
      </w:r>
      <w:proofErr w:type="spellStart"/>
      <w:r w:rsidRPr="00A70FAE">
        <w:rPr>
          <w:rStyle w:val="af2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F40049" w:rsidRDefault="00F40049">
    <w:pPr>
      <w:pStyle w:val="af0"/>
    </w:pPr>
  </w:p>
  <w:p w:rsidR="00F40049" w:rsidRDefault="00F4004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C83" w:rsidRDefault="00976C83" w:rsidP="00F40049">
      <w:pPr>
        <w:spacing w:after="0" w:line="240" w:lineRule="auto"/>
      </w:pPr>
      <w:r>
        <w:separator/>
      </w:r>
    </w:p>
  </w:footnote>
  <w:footnote w:type="continuationSeparator" w:id="0">
    <w:p w:rsidR="00976C83" w:rsidRDefault="00976C83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37D46"/>
    <w:rsid w:val="00052E21"/>
    <w:rsid w:val="000F15AA"/>
    <w:rsid w:val="001B4EF0"/>
    <w:rsid w:val="001E14C3"/>
    <w:rsid w:val="001F32AE"/>
    <w:rsid w:val="00276268"/>
    <w:rsid w:val="002C6435"/>
    <w:rsid w:val="002D590B"/>
    <w:rsid w:val="002F10AA"/>
    <w:rsid w:val="00301D08"/>
    <w:rsid w:val="0032432C"/>
    <w:rsid w:val="00380DAF"/>
    <w:rsid w:val="004D2BFE"/>
    <w:rsid w:val="00502748"/>
    <w:rsid w:val="00530042"/>
    <w:rsid w:val="00530FA3"/>
    <w:rsid w:val="00576E22"/>
    <w:rsid w:val="005B1479"/>
    <w:rsid w:val="006D7AF5"/>
    <w:rsid w:val="00894FA6"/>
    <w:rsid w:val="008A562D"/>
    <w:rsid w:val="00976C83"/>
    <w:rsid w:val="00B66FA6"/>
    <w:rsid w:val="00BC2B82"/>
    <w:rsid w:val="00C40F57"/>
    <w:rsid w:val="00C95B58"/>
    <w:rsid w:val="00CA6EB3"/>
    <w:rsid w:val="00D7045F"/>
    <w:rsid w:val="00DD756D"/>
    <w:rsid w:val="00E74960"/>
    <w:rsid w:val="00E84505"/>
    <w:rsid w:val="00F40049"/>
    <w:rsid w:val="00F71A02"/>
    <w:rsid w:val="00F7342E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4B235A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576E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2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6E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FSvz5K-TS_w&amp;list=PLrw39I_qGQmzTRfMypCSDe0ud1cRISECi&amp;index=29&amp;t=0s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maxcar54.ru/catalog/pritsepy-i-polupritsepy/konteynerovozy/konteynerovoz-teleskop-k-ssbohrer-shg-amvh-45-16-27-perednyaya-srednyaya-i-zadnyaya-razdvizhka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1203117</cp:lastModifiedBy>
  <cp:revision>16</cp:revision>
  <dcterms:created xsi:type="dcterms:W3CDTF">2018-12-05T09:51:00Z</dcterms:created>
  <dcterms:modified xsi:type="dcterms:W3CDTF">2019-12-04T18:53:00Z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